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CB" w:rsidRPr="00980ACB" w:rsidRDefault="00980ACB" w:rsidP="00980ACB">
      <w:pPr>
        <w:shd w:val="clear" w:color="auto" w:fill="FFFFFF"/>
        <w:spacing w:after="0" w:line="408" w:lineRule="atLeast"/>
        <w:textAlignment w:val="baseline"/>
        <w:outlineLvl w:val="2"/>
        <w:rPr>
          <w:rFonts w:ascii="Helvetica" w:eastAsia="Times New Roman" w:hAnsi="Helvetica" w:cs="Times New Roman"/>
          <w:color w:val="ED7D2B"/>
          <w:sz w:val="24"/>
          <w:szCs w:val="24"/>
          <w:lang w:eastAsia="tr-TR"/>
        </w:rPr>
      </w:pPr>
      <w:r w:rsidRPr="00980ACB">
        <w:rPr>
          <w:rFonts w:ascii="Helvetica" w:eastAsia="Times New Roman" w:hAnsi="Helvetica" w:cs="Times New Roman"/>
          <w:color w:val="ED7D2B"/>
          <w:sz w:val="24"/>
          <w:szCs w:val="24"/>
          <w:lang w:eastAsia="tr-TR"/>
        </w:rPr>
        <w:t xml:space="preserve">Çocuklarda Dikkat Eksikliği ve </w:t>
      </w:r>
      <w:proofErr w:type="spellStart"/>
      <w:r w:rsidRPr="00980ACB">
        <w:rPr>
          <w:rFonts w:ascii="Helvetica" w:eastAsia="Times New Roman" w:hAnsi="Helvetica" w:cs="Times New Roman"/>
          <w:color w:val="ED7D2B"/>
          <w:sz w:val="24"/>
          <w:szCs w:val="24"/>
          <w:lang w:eastAsia="tr-TR"/>
        </w:rPr>
        <w:t>Hiperaktivite</w:t>
      </w:r>
      <w:proofErr w:type="spellEnd"/>
      <w:r w:rsidRPr="00980ACB">
        <w:rPr>
          <w:rFonts w:ascii="Helvetica" w:eastAsia="Times New Roman" w:hAnsi="Helvetica" w:cs="Times New Roman"/>
          <w:color w:val="ED7D2B"/>
          <w:sz w:val="24"/>
          <w:szCs w:val="24"/>
          <w:lang w:eastAsia="tr-TR"/>
        </w:rPr>
        <w:t xml:space="preserve"> Bozukluğu</w:t>
      </w:r>
    </w:p>
    <w:p w:rsidR="00980ACB" w:rsidRPr="00980ACB" w:rsidRDefault="00980ACB" w:rsidP="00980AC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195060" cy="4122420"/>
            <wp:effectExtent l="19050" t="0" r="0" b="0"/>
            <wp:docPr id="1" name="Resim 1" descr="http://www.bilted.com/wp-content/uploads/2016/02/de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lted.com/wp-content/uploads/2016/02/dehb.jpg"/>
                    <pic:cNvPicPr>
                      <a:picLocks noChangeAspect="1" noChangeArrowheads="1"/>
                    </pic:cNvPicPr>
                  </pic:nvPicPr>
                  <pic:blipFill>
                    <a:blip r:embed="rId4" cstate="print"/>
                    <a:srcRect/>
                    <a:stretch>
                      <a:fillRect/>
                    </a:stretch>
                  </pic:blipFill>
                  <pic:spPr bwMode="auto">
                    <a:xfrm>
                      <a:off x="0" y="0"/>
                      <a:ext cx="6195060" cy="4122420"/>
                    </a:xfrm>
                    <a:prstGeom prst="rect">
                      <a:avLst/>
                    </a:prstGeom>
                    <a:noFill/>
                    <a:ln w="9525">
                      <a:noFill/>
                      <a:miter lim="800000"/>
                      <a:headEnd/>
                      <a:tailEnd/>
                    </a:ln>
                  </pic:spPr>
                </pic:pic>
              </a:graphicData>
            </a:graphic>
          </wp:inline>
        </w:drawing>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bireyin yaşına ve gelişim düzeyine uygun olmayan aşırı hareketlilik, istekleri erteleyememe (dürtüsellik) ve dikkat sorunları ile kendini gösteren bir psikiyatrik bozukluk olarak tanımlanmaktadır.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denildiğinde akla genellikle aşırı hareketli çocuklar gelse de, durum her zaman böyle olmamaktadır. Bazen yalnızca dikkat dağınıklığı, bazen yalnızca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bazen ise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bir arada gözlemlenmektedir.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tanısının konulabilmesi için, belirtilerin 7 yaşından önce başlamış olması, birden fazla ortamda görülüyor olması, süreklilik göstermesi ve kişinin günlük yaşamını olumsuz yönde etkileyecek boyutta olması gerekmektedir.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7 yaştan önce başlamış olmalı</w:t>
      </w:r>
      <w:r w:rsidRPr="00980ACB">
        <w:rPr>
          <w:rFonts w:ascii="inherit" w:eastAsia="Times New Roman" w:hAnsi="inherit" w:cs="Times New Roman"/>
          <w:color w:val="888888"/>
          <w:sz w:val="17"/>
          <w:szCs w:val="17"/>
          <w:lang w:eastAsia="tr-TR"/>
        </w:rPr>
        <w:br/>
        <w:t>Kalıcı ve sürekli olmalı (en az 6 aydır)</w:t>
      </w:r>
      <w:r w:rsidRPr="00980ACB">
        <w:rPr>
          <w:rFonts w:ascii="inherit" w:eastAsia="Times New Roman" w:hAnsi="inherit" w:cs="Times New Roman"/>
          <w:color w:val="888888"/>
          <w:sz w:val="17"/>
          <w:szCs w:val="17"/>
          <w:lang w:eastAsia="tr-TR"/>
        </w:rPr>
        <w:br/>
        <w:t>Birden fazla ortamda görülmeli (evde ve okulda)</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 xml:space="preserve">Dikkat eksikliği ve </w:t>
      </w:r>
      <w:proofErr w:type="spellStart"/>
      <w:r w:rsidRPr="00980ACB">
        <w:rPr>
          <w:rFonts w:ascii="inherit" w:eastAsia="Times New Roman" w:hAnsi="inherit" w:cs="Times New Roman"/>
          <w:b/>
          <w:bCs/>
          <w:color w:val="333333"/>
          <w:sz w:val="17"/>
          <w:lang w:eastAsia="tr-TR"/>
        </w:rPr>
        <w:t>hiperaktivite</w:t>
      </w:r>
      <w:proofErr w:type="spellEnd"/>
      <w:r w:rsidRPr="00980ACB">
        <w:rPr>
          <w:rFonts w:ascii="inherit" w:eastAsia="Times New Roman" w:hAnsi="inherit" w:cs="Times New Roman"/>
          <w:b/>
          <w:bCs/>
          <w:color w:val="333333"/>
          <w:sz w:val="17"/>
          <w:lang w:eastAsia="tr-TR"/>
        </w:rPr>
        <w:t xml:space="preserve"> bozukluğunun 3 temel belirtisi vardır: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Dikkat eksikliği</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Aşırı hareketlilik</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Dürtüsellik</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Dikkat Eksikliği:</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Dikkat eksikliği, dikkat süresinin ve yoğunluğunun bireyin yaşına göre olması gerekenden az olmasıdır. Dikkatin belirli bir noktaya toplanamaması ve kolayca dağılması, dağınıklık, unutkanlık, eşyaları kaybetme gibi belirtilerle kendini gösterir.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Dikkat eksikliğinde sorun dikkat edememek değil, dikkatin belirli bir noktaya odaklanamamasıdır. Bu tür bireyler aynı anda tüm uyaranlara birden dikkat ederler, bu nedenle belirli bir işle uğraşırken başka bir uyarıcı kolaylıkla dikkatlerinin dağılmasına neden olur. O anda uğraştıkları işi bırakıp bir başka işe yönelebilirler.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lastRenderedPageBreak/>
        <w:t xml:space="preserve">Uyarana ve çevreye ait bazı faktörler dikkat süresi ve yoğunluğunu etkiler. Ödev başında 10 </w:t>
      </w:r>
      <w:proofErr w:type="spellStart"/>
      <w:r w:rsidRPr="00980ACB">
        <w:rPr>
          <w:rFonts w:ascii="inherit" w:eastAsia="Times New Roman" w:hAnsi="inherit" w:cs="Times New Roman"/>
          <w:color w:val="888888"/>
          <w:sz w:val="17"/>
          <w:szCs w:val="17"/>
          <w:lang w:eastAsia="tr-TR"/>
        </w:rPr>
        <w:t>dakikadandan</w:t>
      </w:r>
      <w:proofErr w:type="spellEnd"/>
      <w:r w:rsidRPr="00980ACB">
        <w:rPr>
          <w:rFonts w:ascii="inherit" w:eastAsia="Times New Roman" w:hAnsi="inherit" w:cs="Times New Roman"/>
          <w:color w:val="888888"/>
          <w:sz w:val="17"/>
          <w:szCs w:val="17"/>
          <w:lang w:eastAsia="tr-TR"/>
        </w:rPr>
        <w:t xml:space="preserve"> fazla oturamayan bir çocuk bilgisayar başında saatlerce oyun oynayabilir ya da sevdiği bir TV programını izleyebilir. Dikkat eksikliği olan bir birey için dikkatin bir noktaya odaklanması ve sürdürülmesi kalabalık, gürültülü ve uyaranın fazla olduğu ortamlarda daha da zor olur. Bununla birlikte bire bir ilişkilerde, sakin ortamlarda ve ilgisini çeken bir konuda daha uzun süre odaklanabilir.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Dikkat süresi ve yoğunluğu her yaşta farklıdır. 5-6 yaşlarındaki bir çocuk için normal kabul edilebilecek dikkat süresi 12 yaşındaki bir çocuk için kısadır. Bu nedenle her birey kendi yaş dilimi içinde değerlendirilmelidir.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Amerikan Psikiyatri Birliği’nce Tanımlanan Dikkat Eksikliği Ölçütleri</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1.</w:t>
      </w:r>
      <w:r w:rsidRPr="00980ACB">
        <w:rPr>
          <w:rFonts w:ascii="inherit" w:eastAsia="Times New Roman" w:hAnsi="inherit" w:cs="Times New Roman"/>
          <w:color w:val="888888"/>
          <w:sz w:val="17"/>
          <w:szCs w:val="17"/>
          <w:lang w:eastAsia="tr-TR"/>
        </w:rPr>
        <w:t> Belirli bir işe ya da oyuna dikkatini vermekte zorlanır.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2.</w:t>
      </w:r>
      <w:r w:rsidRPr="00980ACB">
        <w:rPr>
          <w:rFonts w:ascii="inherit" w:eastAsia="Times New Roman" w:hAnsi="inherit" w:cs="Times New Roman"/>
          <w:color w:val="888888"/>
          <w:sz w:val="17"/>
          <w:szCs w:val="17"/>
          <w:lang w:eastAsia="tr-TR"/>
        </w:rPr>
        <w:t> Dikkati kolayca dağılır.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3.</w:t>
      </w:r>
      <w:r w:rsidRPr="00980ACB">
        <w:rPr>
          <w:rFonts w:ascii="inherit" w:eastAsia="Times New Roman" w:hAnsi="inherit" w:cs="Times New Roman"/>
          <w:color w:val="888888"/>
          <w:sz w:val="17"/>
          <w:szCs w:val="17"/>
          <w:lang w:eastAsia="tr-TR"/>
        </w:rPr>
        <w:t> Dikkatsizce hatalar yapar.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4.</w:t>
      </w:r>
      <w:r w:rsidRPr="00980ACB">
        <w:rPr>
          <w:rFonts w:ascii="inherit" w:eastAsia="Times New Roman" w:hAnsi="inherit" w:cs="Times New Roman"/>
          <w:color w:val="888888"/>
          <w:sz w:val="17"/>
          <w:szCs w:val="17"/>
          <w:lang w:eastAsia="tr-TR"/>
        </w:rPr>
        <w:t> Başladığı işi bitiremez.</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5.</w:t>
      </w:r>
      <w:r w:rsidRPr="00980ACB">
        <w:rPr>
          <w:rFonts w:ascii="inherit" w:eastAsia="Times New Roman" w:hAnsi="inherit" w:cs="Times New Roman"/>
          <w:color w:val="888888"/>
          <w:sz w:val="17"/>
          <w:szCs w:val="17"/>
          <w:lang w:eastAsia="tr-TR"/>
        </w:rPr>
        <w:t> Kendisiyle konuşulurken dinlemiyormuş gibi görünür.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6.</w:t>
      </w:r>
      <w:r w:rsidRPr="00980ACB">
        <w:rPr>
          <w:rFonts w:ascii="inherit" w:eastAsia="Times New Roman" w:hAnsi="inherit" w:cs="Times New Roman"/>
          <w:color w:val="888888"/>
          <w:sz w:val="17"/>
          <w:szCs w:val="17"/>
          <w:lang w:eastAsia="tr-TR"/>
        </w:rPr>
        <w:t> Görev ve etkinlikleri düzenlemekte zorlanır.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7.</w:t>
      </w:r>
      <w:r w:rsidRPr="00980ACB">
        <w:rPr>
          <w:rFonts w:ascii="inherit" w:eastAsia="Times New Roman" w:hAnsi="inherit" w:cs="Times New Roman"/>
          <w:color w:val="888888"/>
          <w:sz w:val="17"/>
          <w:szCs w:val="17"/>
          <w:lang w:eastAsia="tr-TR"/>
        </w:rPr>
        <w:t> Yoğun zihinsel çaba gerektiren işleri yapmaktan kaçınır (ev ödevi, okul aktiviteleri gibi).</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8.</w:t>
      </w:r>
      <w:r w:rsidRPr="00980ACB">
        <w:rPr>
          <w:rFonts w:ascii="inherit" w:eastAsia="Times New Roman" w:hAnsi="inherit" w:cs="Times New Roman"/>
          <w:color w:val="888888"/>
          <w:sz w:val="17"/>
          <w:szCs w:val="17"/>
          <w:lang w:eastAsia="tr-TR"/>
        </w:rPr>
        <w:t> Etkinlikler için gereken eşyaları kaybeder.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9.</w:t>
      </w:r>
      <w:r w:rsidRPr="00980ACB">
        <w:rPr>
          <w:rFonts w:ascii="inherit" w:eastAsia="Times New Roman" w:hAnsi="inherit" w:cs="Times New Roman"/>
          <w:color w:val="888888"/>
          <w:sz w:val="17"/>
          <w:szCs w:val="17"/>
          <w:lang w:eastAsia="tr-TR"/>
        </w:rPr>
        <w:t> Günlük etkinliklerde unutkandır.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Bunlardan en az 6 tanesinin, en az 6 aydır, birden fazla ortamda görülüyor olması durumunda dikkat eksikliği olabileceği düşünülür.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Aşırı Hareketlilik:</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Aşırı hareketlilik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bireyin yaşına ve gelişim düzeyine uygun olmayacak biçimde hareketli olmasıdır. Uzun süre yerinde oturamama, otururken elin ayağın kıpır </w:t>
      </w:r>
      <w:proofErr w:type="spellStart"/>
      <w:r w:rsidRPr="00980ACB">
        <w:rPr>
          <w:rFonts w:ascii="inherit" w:eastAsia="Times New Roman" w:hAnsi="inherit" w:cs="Times New Roman"/>
          <w:color w:val="888888"/>
          <w:sz w:val="17"/>
          <w:szCs w:val="17"/>
          <w:lang w:eastAsia="tr-TR"/>
        </w:rPr>
        <w:t>kıpır</w:t>
      </w:r>
      <w:proofErr w:type="spellEnd"/>
      <w:r w:rsidRPr="00980ACB">
        <w:rPr>
          <w:rFonts w:ascii="inherit" w:eastAsia="Times New Roman" w:hAnsi="inherit" w:cs="Times New Roman"/>
          <w:color w:val="888888"/>
          <w:sz w:val="17"/>
          <w:szCs w:val="17"/>
          <w:lang w:eastAsia="tr-TR"/>
        </w:rPr>
        <w:t xml:space="preserve"> olması, çoğu zaman hareket halinde olma, çok konuşma gibi belirtilerle kendini gösterir.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 xml:space="preserve">Amerikan Psikiyatri Birliği’nce Tanımlanan </w:t>
      </w:r>
      <w:proofErr w:type="spellStart"/>
      <w:r w:rsidRPr="00980ACB">
        <w:rPr>
          <w:rFonts w:ascii="inherit" w:eastAsia="Times New Roman" w:hAnsi="inherit" w:cs="Times New Roman"/>
          <w:b/>
          <w:bCs/>
          <w:color w:val="333333"/>
          <w:sz w:val="17"/>
          <w:lang w:eastAsia="tr-TR"/>
        </w:rPr>
        <w:t>Hiperaktivite</w:t>
      </w:r>
      <w:proofErr w:type="spellEnd"/>
      <w:r w:rsidRPr="00980ACB">
        <w:rPr>
          <w:rFonts w:ascii="inherit" w:eastAsia="Times New Roman" w:hAnsi="inherit" w:cs="Times New Roman"/>
          <w:b/>
          <w:bCs/>
          <w:color w:val="333333"/>
          <w:sz w:val="17"/>
          <w:lang w:eastAsia="tr-TR"/>
        </w:rPr>
        <w:t xml:space="preserve"> Ölçütleri:</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1.</w:t>
      </w:r>
      <w:r w:rsidRPr="00980ACB">
        <w:rPr>
          <w:rFonts w:ascii="inherit" w:eastAsia="Times New Roman" w:hAnsi="inherit" w:cs="Times New Roman"/>
          <w:color w:val="888888"/>
          <w:sz w:val="17"/>
          <w:szCs w:val="17"/>
          <w:lang w:eastAsia="tr-TR"/>
        </w:rPr>
        <w:t> Eli ayağı kıpır kıpırdır.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2.</w:t>
      </w:r>
      <w:r w:rsidRPr="00980ACB">
        <w:rPr>
          <w:rFonts w:ascii="inherit" w:eastAsia="Times New Roman" w:hAnsi="inherit" w:cs="Times New Roman"/>
          <w:color w:val="888888"/>
          <w:sz w:val="17"/>
          <w:szCs w:val="17"/>
          <w:lang w:eastAsia="tr-TR"/>
        </w:rPr>
        <w:t> Oturduğu yerde duramaz.</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3.</w:t>
      </w:r>
      <w:r w:rsidRPr="00980ACB">
        <w:rPr>
          <w:rFonts w:ascii="inherit" w:eastAsia="Times New Roman" w:hAnsi="inherit" w:cs="Times New Roman"/>
          <w:color w:val="888888"/>
          <w:sz w:val="17"/>
          <w:szCs w:val="17"/>
          <w:lang w:eastAsia="tr-TR"/>
        </w:rPr>
        <w:t> Gereksiz yere sağa sola koşturur, eşyalara tırmanır.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4.</w:t>
      </w:r>
      <w:r w:rsidRPr="00980ACB">
        <w:rPr>
          <w:rFonts w:ascii="inherit" w:eastAsia="Times New Roman" w:hAnsi="inherit" w:cs="Times New Roman"/>
          <w:color w:val="888888"/>
          <w:sz w:val="17"/>
          <w:szCs w:val="17"/>
          <w:lang w:eastAsia="tr-TR"/>
        </w:rPr>
        <w:t> Sakince oynamakta zorlanır.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5.</w:t>
      </w:r>
      <w:r w:rsidRPr="00980ACB">
        <w:rPr>
          <w:rFonts w:ascii="inherit" w:eastAsia="Times New Roman" w:hAnsi="inherit" w:cs="Times New Roman"/>
          <w:color w:val="888888"/>
          <w:sz w:val="17"/>
          <w:szCs w:val="17"/>
          <w:lang w:eastAsia="tr-TR"/>
        </w:rPr>
        <w:t> Sürekli hareket eder ya da sanki motor takılmış gibidir.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6</w:t>
      </w:r>
      <w:r w:rsidRPr="00980ACB">
        <w:rPr>
          <w:rFonts w:ascii="inherit" w:eastAsia="Times New Roman" w:hAnsi="inherit" w:cs="Times New Roman"/>
          <w:color w:val="888888"/>
          <w:sz w:val="17"/>
          <w:szCs w:val="17"/>
          <w:lang w:eastAsia="tr-TR"/>
        </w:rPr>
        <w:t>. Çok konuşur.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Dürtüsellik:</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Dürtüsellik genel olarak bireyin kendini kontrol edebilmesinde sorun olmasıdır. Acelecilik, istekleri erteleyememe, söz kesme, düşündüğünü hemen yapma, aklına geleni o anda söyleme, sırasını beklemekte güçlük çekme gibi belirtilerle kendini gösterir.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Amerikan Psikiyatri Birliği’nce Tanımlanan Dürtüsellik Ölçütleri:</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1.</w:t>
      </w:r>
      <w:r w:rsidRPr="00980ACB">
        <w:rPr>
          <w:rFonts w:ascii="inherit" w:eastAsia="Times New Roman" w:hAnsi="inherit" w:cs="Times New Roman"/>
          <w:color w:val="888888"/>
          <w:sz w:val="17"/>
          <w:szCs w:val="17"/>
          <w:lang w:eastAsia="tr-TR"/>
        </w:rPr>
        <w:t> Sorulan soru tamamlanmadan yanıt verir.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2.</w:t>
      </w:r>
      <w:r w:rsidRPr="00980ACB">
        <w:rPr>
          <w:rFonts w:ascii="inherit" w:eastAsia="Times New Roman" w:hAnsi="inherit" w:cs="Times New Roman"/>
          <w:color w:val="888888"/>
          <w:sz w:val="17"/>
          <w:szCs w:val="17"/>
          <w:lang w:eastAsia="tr-TR"/>
        </w:rPr>
        <w:t> Sırasını beklemekte güçlük çeker.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3.</w:t>
      </w:r>
      <w:r w:rsidRPr="00980ACB">
        <w:rPr>
          <w:rFonts w:ascii="inherit" w:eastAsia="Times New Roman" w:hAnsi="inherit" w:cs="Times New Roman"/>
          <w:color w:val="888888"/>
          <w:sz w:val="17"/>
          <w:szCs w:val="17"/>
          <w:lang w:eastAsia="tr-TR"/>
        </w:rPr>
        <w:t> Başkalarının sözünü keser ya da oyunlarında araya girer.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 xml:space="preserve">Dikkat Eksikliği ve </w:t>
      </w:r>
      <w:proofErr w:type="spellStart"/>
      <w:r w:rsidRPr="00980ACB">
        <w:rPr>
          <w:rFonts w:ascii="inherit" w:eastAsia="Times New Roman" w:hAnsi="inherit" w:cs="Times New Roman"/>
          <w:b/>
          <w:bCs/>
          <w:color w:val="333333"/>
          <w:sz w:val="17"/>
          <w:lang w:eastAsia="tr-TR"/>
        </w:rPr>
        <w:t>Hiperaktivite</w:t>
      </w:r>
      <w:proofErr w:type="spellEnd"/>
      <w:r w:rsidRPr="00980ACB">
        <w:rPr>
          <w:rFonts w:ascii="inherit" w:eastAsia="Times New Roman" w:hAnsi="inherit" w:cs="Times New Roman"/>
          <w:b/>
          <w:bCs/>
          <w:color w:val="333333"/>
          <w:sz w:val="17"/>
          <w:lang w:eastAsia="tr-TR"/>
        </w:rPr>
        <w:t xml:space="preserve"> Bozukluğunun Nedenleri:</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tanısı almış olan çocukların %30-40’ının akrabalarında da aynı problem görülmektedir. Bu da kalıtsal faktörlerin önemini göstermektedir. Ancak kalıtsal etkenler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bozukluğun ortaya çıkışını tek başına açıklayamaz.</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 xml:space="preserve">Aşağıdaki faktörlerin dikkat eksikliği ve </w:t>
      </w:r>
      <w:proofErr w:type="spellStart"/>
      <w:r w:rsidRPr="00980ACB">
        <w:rPr>
          <w:rFonts w:ascii="inherit" w:eastAsia="Times New Roman" w:hAnsi="inherit" w:cs="Times New Roman"/>
          <w:b/>
          <w:bCs/>
          <w:color w:val="333333"/>
          <w:sz w:val="17"/>
          <w:lang w:eastAsia="tr-TR"/>
        </w:rPr>
        <w:t>hiperaktivite</w:t>
      </w:r>
      <w:proofErr w:type="spellEnd"/>
      <w:r w:rsidRPr="00980ACB">
        <w:rPr>
          <w:rFonts w:ascii="inherit" w:eastAsia="Times New Roman" w:hAnsi="inherit" w:cs="Times New Roman"/>
          <w:b/>
          <w:bCs/>
          <w:color w:val="333333"/>
          <w:sz w:val="17"/>
          <w:lang w:eastAsia="tr-TR"/>
        </w:rPr>
        <w:t xml:space="preserve"> bozukluğunun ortaya çıkışını kolaylaştırdığı düşünülmektedir: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Gebelik sırasındaki faktörler:</w:t>
      </w:r>
      <w:r w:rsidRPr="00980ACB">
        <w:rPr>
          <w:rFonts w:ascii="inherit" w:eastAsia="Times New Roman" w:hAnsi="inherit" w:cs="Times New Roman"/>
          <w:color w:val="888888"/>
          <w:sz w:val="17"/>
          <w:szCs w:val="17"/>
          <w:lang w:eastAsia="tr-TR"/>
        </w:rPr>
        <w:br/>
        <w:t>Alkol kötüye kullanımı</w:t>
      </w:r>
      <w:r w:rsidRPr="00980ACB">
        <w:rPr>
          <w:rFonts w:ascii="inherit" w:eastAsia="Times New Roman" w:hAnsi="inherit" w:cs="Times New Roman"/>
          <w:color w:val="888888"/>
          <w:sz w:val="17"/>
          <w:szCs w:val="17"/>
          <w:lang w:eastAsia="tr-TR"/>
        </w:rPr>
        <w:br/>
        <w:t>İlaç kötüye kullanımı</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color w:val="888888"/>
          <w:sz w:val="17"/>
          <w:szCs w:val="17"/>
          <w:lang w:eastAsia="tr-TR"/>
        </w:rPr>
        <w:lastRenderedPageBreak/>
        <w:t>Annenin kötü beslenmesi</w:t>
      </w:r>
      <w:r w:rsidRPr="00980ACB">
        <w:rPr>
          <w:rFonts w:ascii="inherit" w:eastAsia="Times New Roman" w:hAnsi="inherit" w:cs="Times New Roman"/>
          <w:color w:val="888888"/>
          <w:sz w:val="17"/>
          <w:szCs w:val="17"/>
          <w:lang w:eastAsia="tr-TR"/>
        </w:rPr>
        <w:br/>
        <w:t xml:space="preserve">Kimyasal zehirler (örneğin kurşun, </w:t>
      </w:r>
      <w:proofErr w:type="spellStart"/>
      <w:r w:rsidRPr="00980ACB">
        <w:rPr>
          <w:rFonts w:ascii="inherit" w:eastAsia="Times New Roman" w:hAnsi="inherit" w:cs="Times New Roman"/>
          <w:color w:val="888888"/>
          <w:sz w:val="17"/>
          <w:szCs w:val="17"/>
          <w:lang w:eastAsia="tr-TR"/>
        </w:rPr>
        <w:t>civa</w:t>
      </w:r>
      <w:proofErr w:type="spellEnd"/>
      <w:r w:rsidRPr="00980ACB">
        <w:rPr>
          <w:rFonts w:ascii="inherit" w:eastAsia="Times New Roman" w:hAnsi="inherit" w:cs="Times New Roman"/>
          <w:color w:val="888888"/>
          <w:sz w:val="17"/>
          <w:szCs w:val="17"/>
          <w:lang w:eastAsia="tr-TR"/>
        </w:rPr>
        <w:t>)</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Doğumdan sırasındaki ve sonraki faktörler:</w:t>
      </w:r>
      <w:r w:rsidRPr="00980ACB">
        <w:rPr>
          <w:rFonts w:ascii="inherit" w:eastAsia="Times New Roman" w:hAnsi="inherit" w:cs="Times New Roman"/>
          <w:color w:val="888888"/>
          <w:sz w:val="17"/>
          <w:szCs w:val="17"/>
          <w:lang w:eastAsia="tr-TR"/>
        </w:rPr>
        <w:br/>
        <w:t>Zor doğum, doğum sırasında ya da sonrasında beynin oksijensiz kalması</w:t>
      </w:r>
      <w:r w:rsidRPr="00980ACB">
        <w:rPr>
          <w:rFonts w:ascii="inherit" w:eastAsia="Times New Roman" w:hAnsi="inherit" w:cs="Times New Roman"/>
          <w:color w:val="888888"/>
          <w:sz w:val="17"/>
          <w:szCs w:val="17"/>
          <w:lang w:eastAsia="tr-TR"/>
        </w:rPr>
        <w:br/>
        <w:t>Enfeksiyonlar</w:t>
      </w:r>
      <w:r w:rsidRPr="00980ACB">
        <w:rPr>
          <w:rFonts w:ascii="inherit" w:eastAsia="Times New Roman" w:hAnsi="inherit" w:cs="Times New Roman"/>
          <w:color w:val="888888"/>
          <w:sz w:val="17"/>
          <w:szCs w:val="17"/>
          <w:lang w:eastAsia="tr-TR"/>
        </w:rPr>
        <w:br/>
        <w:t>Demir eksikliği anemisi</w:t>
      </w:r>
      <w:r w:rsidRPr="00980ACB">
        <w:rPr>
          <w:rFonts w:ascii="inherit" w:eastAsia="Times New Roman" w:hAnsi="inherit" w:cs="Times New Roman"/>
          <w:color w:val="888888"/>
          <w:sz w:val="17"/>
          <w:szCs w:val="17"/>
          <w:lang w:eastAsia="tr-TR"/>
        </w:rPr>
        <w:br/>
        <w:t>Kimyasal zehirler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ile ilişkili olarak birtakım faktörler sıralanmakla beraber, nedeni henüz tam olarak bilinememektedir.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Erkek çocuklarda kızlara oranla daha sık rastlanır. Erkek çocuklarda genellikle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ve dürtüsellik belirtileri ön planda iken, kız çocuklarda daha çok dikkat eksikliği belirgindir.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her kültür ve toplumda görülen bir bozukluktur. Toplumda görülme sıklığı yaklaşık %5-6 civarındadır.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 xml:space="preserve">Dikkat Eksikliği ve </w:t>
      </w:r>
      <w:proofErr w:type="spellStart"/>
      <w:r w:rsidRPr="00980ACB">
        <w:rPr>
          <w:rFonts w:ascii="inherit" w:eastAsia="Times New Roman" w:hAnsi="inherit" w:cs="Times New Roman"/>
          <w:b/>
          <w:bCs/>
          <w:color w:val="333333"/>
          <w:sz w:val="17"/>
          <w:lang w:eastAsia="tr-TR"/>
        </w:rPr>
        <w:t>Hiperaktivite</w:t>
      </w:r>
      <w:proofErr w:type="spellEnd"/>
      <w:r w:rsidRPr="00980ACB">
        <w:rPr>
          <w:rFonts w:ascii="inherit" w:eastAsia="Times New Roman" w:hAnsi="inherit" w:cs="Times New Roman"/>
          <w:b/>
          <w:bCs/>
          <w:color w:val="333333"/>
          <w:sz w:val="17"/>
          <w:lang w:eastAsia="tr-TR"/>
        </w:rPr>
        <w:t xml:space="preserve"> Bozukluğuna Eşlik Eden Diğer Psikiyatrik Sorunlar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çocuklarda karşı gelme bozukluğu ve davranım bozukluğu ile birlikte görülebilmektedir. Ayrıca, özel öğrenme güçlüğü sıklığı bu çocuklarda daha fazladır. Özel öğrenme güçlüğü ile birlikte görüldüğünde ders başarısızlığı çok daha belirgin hale gelmektedir.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 xml:space="preserve">Ülkemizde Dikkat Eksikliği ve </w:t>
      </w:r>
      <w:proofErr w:type="spellStart"/>
      <w:r w:rsidRPr="00980ACB">
        <w:rPr>
          <w:rFonts w:ascii="inherit" w:eastAsia="Times New Roman" w:hAnsi="inherit" w:cs="Times New Roman"/>
          <w:b/>
          <w:bCs/>
          <w:color w:val="333333"/>
          <w:sz w:val="17"/>
          <w:lang w:eastAsia="tr-TR"/>
        </w:rPr>
        <w:t>Hiperaktivite</w:t>
      </w:r>
      <w:proofErr w:type="spellEnd"/>
      <w:r w:rsidRPr="00980ACB">
        <w:rPr>
          <w:rFonts w:ascii="inherit" w:eastAsia="Times New Roman" w:hAnsi="inherit" w:cs="Times New Roman"/>
          <w:b/>
          <w:bCs/>
          <w:color w:val="333333"/>
          <w:sz w:val="17"/>
          <w:lang w:eastAsia="tr-TR"/>
        </w:rPr>
        <w:t xml:space="preserve"> Bozukluğu</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konusunda toplumumuzdaki yanlış ve eksik bilgiler, tedaviyi engelleyici veya geciktirici bir rol oynamaktadır. Halk arasında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belirtileri yanlış bir şekilde üstün zekâlı olma, şımarıklık, terbiyesizlik, tembellik ve huysuzluk olarak açıklanmaya çalışılmakta; dolayısıyla belirtileri görmezlikten gelmekten, şiddet uygulamaya kadar geniş bir yelpazede çözüm aranmaktadır. Belirtileri bu sorunun yansımaları olarak görmek yerine suçlu aramak ve sonunda çocuğu cezalandırmak aslında en büyük çözümsüzlüğü üretmek demektir.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Anne/babaların sürekli birbirlerini suçlayarak, “sorunun nedeni sensin” mesajını vermeye çalışmaları, ev içindeki huzuru bozarak, çocuğa ulaşılmasını daha da güçleştirmektedir. Başta eğitimciler olmak üzere çocukla ilgili her kesimin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hakkında temel bilgilere sahip olması gerekmektedir. Toplumda yaygınlığı hiç de azımsanmayacak oranda olan bu sağlık ve eğitim sorununun erken teşhisi anne-çocuk-eğitimci üçgeninde oluşacak sorunların en aza indirilmesini sağlayacaktır.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 xml:space="preserve">Dikkat Eksikliği ve </w:t>
      </w:r>
      <w:proofErr w:type="spellStart"/>
      <w:r w:rsidRPr="00980ACB">
        <w:rPr>
          <w:rFonts w:ascii="inherit" w:eastAsia="Times New Roman" w:hAnsi="inherit" w:cs="Times New Roman"/>
          <w:b/>
          <w:bCs/>
          <w:color w:val="333333"/>
          <w:sz w:val="17"/>
          <w:lang w:eastAsia="tr-TR"/>
        </w:rPr>
        <w:t>Hiperaktivite</w:t>
      </w:r>
      <w:proofErr w:type="spellEnd"/>
      <w:r w:rsidRPr="00980ACB">
        <w:rPr>
          <w:rFonts w:ascii="inherit" w:eastAsia="Times New Roman" w:hAnsi="inherit" w:cs="Times New Roman"/>
          <w:b/>
          <w:bCs/>
          <w:color w:val="333333"/>
          <w:sz w:val="17"/>
          <w:lang w:eastAsia="tr-TR"/>
        </w:rPr>
        <w:t xml:space="preserve"> Bozukluğunun Tedavisi</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Tedavinin ilk şartı, aile okul ve uzman arasında sıkı işbirliğidir. Çünkü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evde olduğu kadar okulda da sorun yaşanmasına neden olmaktadır. Öğrenmeyle ilgili sorunlar yanında arkadaş ilişkilerinde yaşanan sorunlar ve kurallara uyma güçlüğü, aile ve okulun ortak ve sağlıklı yaklaşımlarıyla aşılabilir.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Öncelikle ailenin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hakkında bilgi sahibi olması gerekmektedir. Çünkü çocukta var olan sorunların nedenlerini başka yerlerde aramak, çözüm üretmeyi engellediği gibi, telafisi çok zor olan yanlış yaklaşımlar sergilenmesine neden olacaktır. Çocukla olan ilişkiyi düzenleyebilmek için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belirtilerini yanlış yorumlamamak gerekir. Çocuğun davranışlarını ya da derslerle ilgili zorluğunu yaramazlık ya da tembellik olarak yorumlayan anne-babalar çocukla ilişkilerinin bozacak derecede sürekli ceza verme eğilimindedirler. Tedavide çocukla yeniden sağlıklı ilişki kurabilmenin yolları aranmaktadır. Ailenin çocuğa yönelik tutumları gözden geçirilerek yanlışlar ve doğrular üzerinde aileyle görüşmeler yapılmaktadır. Olumsuz davranışların düzeltilmesi ve yerine olumlu davranışların konulması için çeşitli destekleyici ve davranış düzenleyici tedavi teknikleri uygulanmaktadır.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bozukluğunun tedavisinde ilaçlar önemli yer tutmaktadır. Dikkati artırmaya ve davranışların kontrol edilmesine yönelik ilaç tedavisi uzun yıllardır kullanılmaktadır. Son yıllarda ilaç tedavisinde ciddi gelişmeler olmuş, </w:t>
      </w:r>
      <w:proofErr w:type="spellStart"/>
      <w:r w:rsidRPr="00980ACB">
        <w:rPr>
          <w:rFonts w:ascii="inherit" w:eastAsia="Times New Roman" w:hAnsi="inherit" w:cs="Times New Roman"/>
          <w:color w:val="888888"/>
          <w:sz w:val="17"/>
          <w:szCs w:val="17"/>
          <w:lang w:eastAsia="tr-TR"/>
        </w:rPr>
        <w:t>stimulan</w:t>
      </w:r>
      <w:proofErr w:type="spellEnd"/>
      <w:r w:rsidRPr="00980ACB">
        <w:rPr>
          <w:rFonts w:ascii="inherit" w:eastAsia="Times New Roman" w:hAnsi="inherit" w:cs="Times New Roman"/>
          <w:color w:val="888888"/>
          <w:sz w:val="17"/>
          <w:szCs w:val="17"/>
          <w:lang w:eastAsia="tr-TR"/>
        </w:rPr>
        <w:t xml:space="preserve"> adı verilen ilaçların bulunmasıyla tedaviden elde edilen başarı oranı oldukça artmıştır. </w:t>
      </w:r>
      <w:proofErr w:type="spellStart"/>
      <w:r w:rsidRPr="00980ACB">
        <w:rPr>
          <w:rFonts w:ascii="inherit" w:eastAsia="Times New Roman" w:hAnsi="inherit" w:cs="Times New Roman"/>
          <w:color w:val="888888"/>
          <w:sz w:val="17"/>
          <w:szCs w:val="17"/>
          <w:lang w:eastAsia="tr-TR"/>
        </w:rPr>
        <w:t>Stimulanlar</w:t>
      </w:r>
      <w:proofErr w:type="spellEnd"/>
      <w:r w:rsidRPr="00980ACB">
        <w:rPr>
          <w:rFonts w:ascii="inherit" w:eastAsia="Times New Roman" w:hAnsi="inherit" w:cs="Times New Roman"/>
          <w:color w:val="888888"/>
          <w:sz w:val="17"/>
          <w:szCs w:val="17"/>
          <w:lang w:eastAsia="tr-TR"/>
        </w:rPr>
        <w:t>; tedavideki başarıları yanında, güvenilir ilaç olmaları, çocuklarda bağımlılık yapmamaları ve yan etkilerinin az olması nedeniyle tercih edilmektedirler.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lastRenderedPageBreak/>
        <w:t xml:space="preserve">Dikkat eksikliği ve </w:t>
      </w:r>
      <w:proofErr w:type="spellStart"/>
      <w:r w:rsidRPr="00980ACB">
        <w:rPr>
          <w:rFonts w:ascii="inherit" w:eastAsia="Times New Roman" w:hAnsi="inherit" w:cs="Times New Roman"/>
          <w:b/>
          <w:bCs/>
          <w:color w:val="333333"/>
          <w:sz w:val="17"/>
          <w:lang w:eastAsia="tr-TR"/>
        </w:rPr>
        <w:t>hiperaktivite</w:t>
      </w:r>
      <w:proofErr w:type="spellEnd"/>
      <w:r w:rsidRPr="00980ACB">
        <w:rPr>
          <w:rFonts w:ascii="inherit" w:eastAsia="Times New Roman" w:hAnsi="inherit" w:cs="Times New Roman"/>
          <w:b/>
          <w:bCs/>
          <w:color w:val="333333"/>
          <w:sz w:val="17"/>
          <w:lang w:eastAsia="tr-TR"/>
        </w:rPr>
        <w:t xml:space="preserve"> bozukluğunun tedavisinde kullanılan ilaçlar, şu etkileri sağlamaktadır: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1.</w:t>
      </w:r>
      <w:r w:rsidRPr="00980ACB">
        <w:rPr>
          <w:rFonts w:ascii="inherit" w:eastAsia="Times New Roman" w:hAnsi="inherit" w:cs="Times New Roman"/>
          <w:color w:val="888888"/>
          <w:sz w:val="17"/>
          <w:szCs w:val="17"/>
          <w:lang w:eastAsia="tr-TR"/>
        </w:rPr>
        <w:t> Çocukta dikkat süresini artırır.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2.</w:t>
      </w:r>
      <w:r w:rsidRPr="00980ACB">
        <w:rPr>
          <w:rFonts w:ascii="inherit" w:eastAsia="Times New Roman" w:hAnsi="inherit" w:cs="Times New Roman"/>
          <w:color w:val="888888"/>
          <w:sz w:val="17"/>
          <w:szCs w:val="17"/>
          <w:lang w:eastAsia="tr-TR"/>
        </w:rPr>
        <w:t> Çocuğun belirgin aşırı hareketliliğini ve yerinde duramamasını azaltır.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3.</w:t>
      </w:r>
      <w:r w:rsidRPr="00980ACB">
        <w:rPr>
          <w:rFonts w:ascii="inherit" w:eastAsia="Times New Roman" w:hAnsi="inherit" w:cs="Times New Roman"/>
          <w:color w:val="888888"/>
          <w:sz w:val="17"/>
          <w:szCs w:val="17"/>
          <w:lang w:eastAsia="tr-TR"/>
        </w:rPr>
        <w:t> Çocuğun öğrenmesini ve hafıza gücünü artırır.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4.</w:t>
      </w:r>
      <w:r w:rsidRPr="00980ACB">
        <w:rPr>
          <w:rFonts w:ascii="inherit" w:eastAsia="Times New Roman" w:hAnsi="inherit" w:cs="Times New Roman"/>
          <w:color w:val="888888"/>
          <w:sz w:val="17"/>
          <w:szCs w:val="17"/>
          <w:lang w:eastAsia="tr-TR"/>
        </w:rPr>
        <w:t> Çocuğun dürtülerini kontrol etmesini sağlar.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5.</w:t>
      </w:r>
      <w:r w:rsidRPr="00980ACB">
        <w:rPr>
          <w:rFonts w:ascii="inherit" w:eastAsia="Times New Roman" w:hAnsi="inherit" w:cs="Times New Roman"/>
          <w:color w:val="888888"/>
          <w:sz w:val="17"/>
          <w:szCs w:val="17"/>
          <w:lang w:eastAsia="tr-TR"/>
        </w:rPr>
        <w:t> Çocuğun ince motor beceri gücünü artırır.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6.</w:t>
      </w:r>
      <w:r w:rsidRPr="00980ACB">
        <w:rPr>
          <w:rFonts w:ascii="inherit" w:eastAsia="Times New Roman" w:hAnsi="inherit" w:cs="Times New Roman"/>
          <w:color w:val="888888"/>
          <w:sz w:val="17"/>
          <w:szCs w:val="17"/>
          <w:lang w:eastAsia="tr-TR"/>
        </w:rPr>
        <w:t xml:space="preserve"> Hiçbir ilaç çocuğun </w:t>
      </w:r>
      <w:proofErr w:type="gramStart"/>
      <w:r w:rsidRPr="00980ACB">
        <w:rPr>
          <w:rFonts w:ascii="inherit" w:eastAsia="Times New Roman" w:hAnsi="inherit" w:cs="Times New Roman"/>
          <w:color w:val="888888"/>
          <w:sz w:val="17"/>
          <w:szCs w:val="17"/>
          <w:lang w:eastAsia="tr-TR"/>
        </w:rPr>
        <w:t>zeka</w:t>
      </w:r>
      <w:proofErr w:type="gramEnd"/>
      <w:r w:rsidRPr="00980ACB">
        <w:rPr>
          <w:rFonts w:ascii="inherit" w:eastAsia="Times New Roman" w:hAnsi="inherit" w:cs="Times New Roman"/>
          <w:color w:val="888888"/>
          <w:sz w:val="17"/>
          <w:szCs w:val="17"/>
          <w:lang w:eastAsia="tr-TR"/>
        </w:rPr>
        <w:t xml:space="preserve"> düzeyini artırmaz. Ancak </w:t>
      </w:r>
      <w:proofErr w:type="spellStart"/>
      <w:r w:rsidRPr="00980ACB">
        <w:rPr>
          <w:rFonts w:ascii="inherit" w:eastAsia="Times New Roman" w:hAnsi="inherit" w:cs="Times New Roman"/>
          <w:color w:val="888888"/>
          <w:sz w:val="17"/>
          <w:szCs w:val="17"/>
          <w:lang w:eastAsia="tr-TR"/>
        </w:rPr>
        <w:t>stimulanlar</w:t>
      </w:r>
      <w:proofErr w:type="spellEnd"/>
      <w:r w:rsidRPr="00980ACB">
        <w:rPr>
          <w:rFonts w:ascii="inherit" w:eastAsia="Times New Roman" w:hAnsi="inherit" w:cs="Times New Roman"/>
          <w:color w:val="888888"/>
          <w:sz w:val="17"/>
          <w:szCs w:val="17"/>
          <w:lang w:eastAsia="tr-TR"/>
        </w:rPr>
        <w:t xml:space="preserve"> çocuğun öğrendiklerini ifade edebilme kabiliyetini artırır.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7.</w:t>
      </w:r>
      <w:r w:rsidRPr="00980ACB">
        <w:rPr>
          <w:rFonts w:ascii="inherit" w:eastAsia="Times New Roman" w:hAnsi="inherit" w:cs="Times New Roman"/>
          <w:color w:val="888888"/>
          <w:sz w:val="17"/>
          <w:szCs w:val="17"/>
          <w:lang w:eastAsia="tr-TR"/>
        </w:rPr>
        <w:t> Çocuğun sınav başarılarını artırır.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8.</w:t>
      </w:r>
      <w:r w:rsidRPr="00980ACB">
        <w:rPr>
          <w:rFonts w:ascii="inherit" w:eastAsia="Times New Roman" w:hAnsi="inherit" w:cs="Times New Roman"/>
          <w:color w:val="888888"/>
          <w:sz w:val="17"/>
          <w:szCs w:val="17"/>
          <w:lang w:eastAsia="tr-TR"/>
        </w:rPr>
        <w:t> Çocuğun okul, aile ve arkadaşlarıyla olan sosyal ilişkilerinin düzelmesini sağlar.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Ülkemizde, psikiyatrik ilaç kullanımı konusundaki yanlış bilgilenmeler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çocukların gerektiğinde ilaç kullanmalarını da engellemektedir. Ailenin yan etkilerden korkarak ilaç tedavisini reddetmesi, tedavi sürecini zorlaştırmaktadır.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xml:space="preserve">Gerek terapiden, gerekse ilaç tedavisinden elde edilen sonuçlar çocuğun yaşı, </w:t>
      </w:r>
      <w:proofErr w:type="gramStart"/>
      <w:r w:rsidRPr="00980ACB">
        <w:rPr>
          <w:rFonts w:ascii="inherit" w:eastAsia="Times New Roman" w:hAnsi="inherit" w:cs="Times New Roman"/>
          <w:color w:val="888888"/>
          <w:sz w:val="17"/>
          <w:szCs w:val="17"/>
          <w:lang w:eastAsia="tr-TR"/>
        </w:rPr>
        <w:t>zeka</w:t>
      </w:r>
      <w:proofErr w:type="gramEnd"/>
      <w:r w:rsidRPr="00980ACB">
        <w:rPr>
          <w:rFonts w:ascii="inherit" w:eastAsia="Times New Roman" w:hAnsi="inherit" w:cs="Times New Roman"/>
          <w:color w:val="888888"/>
          <w:sz w:val="17"/>
          <w:szCs w:val="17"/>
          <w:lang w:eastAsia="tr-TR"/>
        </w:rPr>
        <w:t xml:space="preserve"> düzeyi, ailenin tedaviye uyumu, destekleyici çalışmaları, tutum değişikliklerini uygulamalardaki kararlılığı ve sabrı gibi faktörlerden etkilenmektedir.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Anne Baba ve Öğretmenlerin Dikkat Eksikliği Olan Çocuklara İlişkin Tanımlamaları</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Anne Babalar: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“Söylediklerim bir kulağından girip diğerinden çıkıyor ”</w:t>
      </w:r>
      <w:r w:rsidRPr="00980ACB">
        <w:rPr>
          <w:rFonts w:ascii="inherit" w:eastAsia="Times New Roman" w:hAnsi="inherit" w:cs="Times New Roman"/>
          <w:color w:val="888888"/>
          <w:sz w:val="17"/>
          <w:szCs w:val="17"/>
          <w:lang w:eastAsia="tr-TR"/>
        </w:rPr>
        <w:br/>
        <w:t>“Sanki aklı hep başka yerde, çok dalgın”</w:t>
      </w:r>
      <w:r w:rsidRPr="00980ACB">
        <w:rPr>
          <w:rFonts w:ascii="inherit" w:eastAsia="Times New Roman" w:hAnsi="inherit" w:cs="Times New Roman"/>
          <w:color w:val="888888"/>
          <w:sz w:val="17"/>
          <w:szCs w:val="17"/>
          <w:lang w:eastAsia="tr-TR"/>
        </w:rPr>
        <w:br/>
        <w:t xml:space="preserve">“ Bilgisayar başında saatlerce oturabiliyor ama ödev başında en çok 10 </w:t>
      </w:r>
      <w:proofErr w:type="spellStart"/>
      <w:r w:rsidRPr="00980ACB">
        <w:rPr>
          <w:rFonts w:ascii="inherit" w:eastAsia="Times New Roman" w:hAnsi="inherit" w:cs="Times New Roman"/>
          <w:color w:val="888888"/>
          <w:sz w:val="17"/>
          <w:szCs w:val="17"/>
          <w:lang w:eastAsia="tr-TR"/>
        </w:rPr>
        <w:t>dk</w:t>
      </w:r>
      <w:proofErr w:type="spellEnd"/>
      <w:r w:rsidRPr="00980ACB">
        <w:rPr>
          <w:rFonts w:ascii="inherit" w:eastAsia="Times New Roman" w:hAnsi="inherit" w:cs="Times New Roman"/>
          <w:color w:val="888888"/>
          <w:sz w:val="17"/>
          <w:szCs w:val="17"/>
          <w:lang w:eastAsia="tr-TR"/>
        </w:rPr>
        <w:t xml:space="preserve"> ”</w:t>
      </w:r>
      <w:r w:rsidRPr="00980ACB">
        <w:rPr>
          <w:rFonts w:ascii="inherit" w:eastAsia="Times New Roman" w:hAnsi="inherit" w:cs="Times New Roman"/>
          <w:color w:val="888888"/>
          <w:sz w:val="17"/>
          <w:szCs w:val="17"/>
          <w:lang w:eastAsia="tr-TR"/>
        </w:rPr>
        <w:br/>
        <w:t>“Çok sık eşya kaybediyor”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Öğretmenler: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 Dersi dinleyemiyor, sürekli etrafı ile ilgili ”</w:t>
      </w:r>
      <w:r w:rsidRPr="00980ACB">
        <w:rPr>
          <w:rFonts w:ascii="inherit" w:eastAsia="Times New Roman" w:hAnsi="inherit" w:cs="Times New Roman"/>
          <w:color w:val="888888"/>
          <w:sz w:val="17"/>
          <w:szCs w:val="17"/>
          <w:lang w:eastAsia="tr-TR"/>
        </w:rPr>
        <w:br/>
        <w:t>“ Başladığı işi bitirmiyor ”</w:t>
      </w:r>
      <w:r w:rsidRPr="00980ACB">
        <w:rPr>
          <w:rFonts w:ascii="inherit" w:eastAsia="Times New Roman" w:hAnsi="inherit" w:cs="Times New Roman"/>
          <w:color w:val="888888"/>
          <w:sz w:val="17"/>
          <w:szCs w:val="17"/>
          <w:lang w:eastAsia="tr-TR"/>
        </w:rPr>
        <w:br/>
        <w:t>“ Sınavlarda dikkatsizce hatalar yapıyor ”</w:t>
      </w:r>
      <w:r w:rsidRPr="00980ACB">
        <w:rPr>
          <w:rFonts w:ascii="inherit" w:eastAsia="Times New Roman" w:hAnsi="inherit" w:cs="Times New Roman"/>
          <w:color w:val="888888"/>
          <w:sz w:val="17"/>
          <w:szCs w:val="17"/>
          <w:lang w:eastAsia="tr-TR"/>
        </w:rPr>
        <w:br/>
        <w:t>“Ödev başında çok yavaş, 10 dakikalık işi 3-4 saatte bitiremiyor”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Anne Baba ve Öğretmenlerin Aşırı Hareketliliği Olan Çocuklara İlişkin Tanımlamaları:</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Anne Babalar: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“Eli dursa ayağı oynar”</w:t>
      </w:r>
      <w:r w:rsidRPr="00980ACB">
        <w:rPr>
          <w:rFonts w:ascii="inherit" w:eastAsia="Times New Roman" w:hAnsi="inherit" w:cs="Times New Roman"/>
          <w:color w:val="888888"/>
          <w:sz w:val="17"/>
          <w:szCs w:val="17"/>
          <w:lang w:eastAsia="tr-TR"/>
        </w:rPr>
        <w:br/>
        <w:t>“Sürekli hareket halinde, yürümez koşar”</w:t>
      </w:r>
      <w:r w:rsidRPr="00980ACB">
        <w:rPr>
          <w:rFonts w:ascii="inherit" w:eastAsia="Times New Roman" w:hAnsi="inherit" w:cs="Times New Roman"/>
          <w:color w:val="888888"/>
          <w:sz w:val="17"/>
          <w:szCs w:val="17"/>
          <w:lang w:eastAsia="tr-TR"/>
        </w:rPr>
        <w:br/>
        <w:t>“Ya konuşur ya sesler çıkarır”</w:t>
      </w:r>
      <w:r w:rsidRPr="00980ACB">
        <w:rPr>
          <w:rFonts w:ascii="inherit" w:eastAsia="Times New Roman" w:hAnsi="inherit" w:cs="Times New Roman"/>
          <w:color w:val="888888"/>
          <w:sz w:val="17"/>
          <w:szCs w:val="17"/>
          <w:lang w:eastAsia="tr-TR"/>
        </w:rPr>
        <w:br/>
        <w:t>“TV izlerken bile hareket eder”</w:t>
      </w:r>
      <w:r w:rsidRPr="00980ACB">
        <w:rPr>
          <w:rFonts w:ascii="inherit" w:eastAsia="Times New Roman" w:hAnsi="inherit" w:cs="Times New Roman"/>
          <w:color w:val="888888"/>
          <w:sz w:val="17"/>
          <w:szCs w:val="17"/>
          <w:lang w:eastAsia="tr-TR"/>
        </w:rPr>
        <w:br/>
        <w:t>“Enerjisi hiç bitmiyor, hiç yorulmuyor”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Öğretmenler: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“Sırada oturmanın 50 çeşidini gösterebilir”</w:t>
      </w:r>
      <w:r w:rsidRPr="00980ACB">
        <w:rPr>
          <w:rFonts w:ascii="inherit" w:eastAsia="Times New Roman" w:hAnsi="inherit" w:cs="Times New Roman"/>
          <w:color w:val="888888"/>
          <w:sz w:val="17"/>
          <w:szCs w:val="17"/>
          <w:lang w:eastAsia="tr-TR"/>
        </w:rPr>
        <w:br/>
        <w:t>“Sınıfta nereye baksam onu görüyorum”</w:t>
      </w:r>
      <w:r w:rsidRPr="00980ACB">
        <w:rPr>
          <w:rFonts w:ascii="inherit" w:eastAsia="Times New Roman" w:hAnsi="inherit" w:cs="Times New Roman"/>
          <w:color w:val="888888"/>
          <w:sz w:val="17"/>
          <w:szCs w:val="17"/>
          <w:lang w:eastAsia="tr-TR"/>
        </w:rPr>
        <w:br/>
        <w:t>“Sırada otururken bile eli ayağı hareket ediyor”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Anne Baba ve Öğretmenlerin Dürtüselliği Olan Çocuklara İlişkin Tanımlamaları:</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Anne Babalar: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t>“10 yaşına geldi hala söz kesmemeyi öğrenemedi”</w:t>
      </w:r>
      <w:r w:rsidRPr="00980ACB">
        <w:rPr>
          <w:rFonts w:ascii="inherit" w:eastAsia="Times New Roman" w:hAnsi="inherit" w:cs="Times New Roman"/>
          <w:color w:val="888888"/>
          <w:sz w:val="17"/>
          <w:szCs w:val="17"/>
          <w:lang w:eastAsia="tr-TR"/>
        </w:rPr>
        <w:br/>
        <w:t>“Düşünmeden hareket eder”</w:t>
      </w:r>
      <w:r w:rsidRPr="00980ACB">
        <w:rPr>
          <w:rFonts w:ascii="inherit" w:eastAsia="Times New Roman" w:hAnsi="inherit" w:cs="Times New Roman"/>
          <w:color w:val="888888"/>
          <w:sz w:val="17"/>
          <w:szCs w:val="17"/>
          <w:lang w:eastAsia="tr-TR"/>
        </w:rPr>
        <w:br/>
        <w:t>“Sabırsızdır, istekleri hemen olsun ister”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Öğretmenler:</w:t>
      </w:r>
    </w:p>
    <w:p w:rsidR="00980ACB" w:rsidRPr="00980ACB" w:rsidRDefault="00980ACB" w:rsidP="00980ACB">
      <w:pPr>
        <w:shd w:val="clear" w:color="auto" w:fill="FFFFFF"/>
        <w:spacing w:after="18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color w:val="888888"/>
          <w:sz w:val="17"/>
          <w:szCs w:val="17"/>
          <w:lang w:eastAsia="tr-TR"/>
        </w:rPr>
        <w:lastRenderedPageBreak/>
        <w:t>“Asla sırasını bekleyemez”</w:t>
      </w:r>
      <w:r w:rsidRPr="00980ACB">
        <w:rPr>
          <w:rFonts w:ascii="inherit" w:eastAsia="Times New Roman" w:hAnsi="inherit" w:cs="Times New Roman"/>
          <w:color w:val="888888"/>
          <w:sz w:val="17"/>
          <w:szCs w:val="17"/>
          <w:lang w:eastAsia="tr-TR"/>
        </w:rPr>
        <w:br/>
        <w:t>“Daha soruyu tamamlamadan cevabını vermeye kalkıyor”</w:t>
      </w:r>
      <w:r w:rsidRPr="00980ACB">
        <w:rPr>
          <w:rFonts w:ascii="inherit" w:eastAsia="Times New Roman" w:hAnsi="inherit" w:cs="Times New Roman"/>
          <w:color w:val="888888"/>
          <w:sz w:val="17"/>
          <w:szCs w:val="17"/>
          <w:lang w:eastAsia="tr-TR"/>
        </w:rPr>
        <w:br/>
        <w:t>“Aklına geleni hemen yapıyor”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 xml:space="preserve">Dikkat Eksikliği ve </w:t>
      </w:r>
      <w:proofErr w:type="spellStart"/>
      <w:r w:rsidRPr="00980ACB">
        <w:rPr>
          <w:rFonts w:ascii="inherit" w:eastAsia="Times New Roman" w:hAnsi="inherit" w:cs="Times New Roman"/>
          <w:b/>
          <w:bCs/>
          <w:color w:val="333333"/>
          <w:sz w:val="17"/>
          <w:lang w:eastAsia="tr-TR"/>
        </w:rPr>
        <w:t>Hiperaktivite</w:t>
      </w:r>
      <w:proofErr w:type="spellEnd"/>
      <w:r w:rsidRPr="00980ACB">
        <w:rPr>
          <w:rFonts w:ascii="inherit" w:eastAsia="Times New Roman" w:hAnsi="inherit" w:cs="Times New Roman"/>
          <w:b/>
          <w:bCs/>
          <w:color w:val="333333"/>
          <w:sz w:val="17"/>
          <w:lang w:eastAsia="tr-TR"/>
        </w:rPr>
        <w:t xml:space="preserve"> Bozukluğu Olan Çocuğa Anne Babanın Yaklaşımı Nasıl Olmalıdır?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1.</w:t>
      </w:r>
      <w:r w:rsidRPr="00980ACB">
        <w:rPr>
          <w:rFonts w:ascii="inherit" w:eastAsia="Times New Roman" w:hAnsi="inherit" w:cs="Times New Roman"/>
          <w:color w:val="888888"/>
          <w:sz w:val="17"/>
          <w:szCs w:val="17"/>
          <w:lang w:eastAsia="tr-TR"/>
        </w:rPr>
        <w:t> </w:t>
      </w:r>
      <w:r w:rsidRPr="00980ACB">
        <w:rPr>
          <w:rFonts w:ascii="inherit" w:eastAsia="Times New Roman" w:hAnsi="inherit" w:cs="Times New Roman"/>
          <w:b/>
          <w:bCs/>
          <w:color w:val="333333"/>
          <w:sz w:val="17"/>
          <w:lang w:eastAsia="tr-TR"/>
        </w:rPr>
        <w:t>Çocuğunuzda dikkat eksikliği olduğunu kabul edin:</w:t>
      </w:r>
      <w:r w:rsidRPr="00980ACB">
        <w:rPr>
          <w:rFonts w:ascii="inherit" w:eastAsia="Times New Roman" w:hAnsi="inherit" w:cs="Times New Roman"/>
          <w:color w:val="888888"/>
          <w:sz w:val="17"/>
          <w:szCs w:val="17"/>
          <w:lang w:eastAsia="tr-TR"/>
        </w:rPr>
        <w:br/>
        <w:t>Çocuğunuzu diğer çocuklarla kıyaslamayın, çocuğunuzun birtakım zorlukları olduğunun bilincinde olun.</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2.</w:t>
      </w:r>
      <w:r w:rsidRPr="00980ACB">
        <w:rPr>
          <w:rFonts w:ascii="inherit" w:eastAsia="Times New Roman" w:hAnsi="inherit" w:cs="Times New Roman"/>
          <w:color w:val="888888"/>
          <w:sz w:val="17"/>
          <w:szCs w:val="17"/>
          <w:lang w:eastAsia="tr-TR"/>
        </w:rPr>
        <w:t> </w:t>
      </w:r>
      <w:r w:rsidRPr="00980ACB">
        <w:rPr>
          <w:rFonts w:ascii="inherit" w:eastAsia="Times New Roman" w:hAnsi="inherit" w:cs="Times New Roman"/>
          <w:b/>
          <w:bCs/>
          <w:color w:val="333333"/>
          <w:sz w:val="17"/>
          <w:lang w:eastAsia="tr-TR"/>
        </w:rPr>
        <w:t>Evde bazı alışkanlıklar ile kural ve takvime bağlanan işler oluşturun:</w:t>
      </w:r>
      <w:r w:rsidRPr="00980ACB">
        <w:rPr>
          <w:rFonts w:ascii="inherit" w:eastAsia="Times New Roman" w:hAnsi="inherit" w:cs="Times New Roman"/>
          <w:color w:val="888888"/>
          <w:sz w:val="17"/>
          <w:szCs w:val="17"/>
          <w:lang w:eastAsia="tr-TR"/>
        </w:rPr>
        <w:br/>
        <w:t>Kural ve programlarınızı oluştururken çocuğunuzun yaşını ve kişilik özelliklerini dikkate alın.</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3. Çocuğunuza yaşam boyu onu seveceğiniz ve ona bağlı olduğunuz düşüncesini verin:</w:t>
      </w:r>
      <w:r w:rsidRPr="00980ACB">
        <w:rPr>
          <w:rFonts w:ascii="inherit" w:eastAsia="Times New Roman" w:hAnsi="inherit" w:cs="Times New Roman"/>
          <w:color w:val="888888"/>
          <w:sz w:val="17"/>
          <w:szCs w:val="17"/>
          <w:lang w:eastAsia="tr-TR"/>
        </w:rPr>
        <w:br/>
        <w:t xml:space="preserve">Çocuğunuza zaman </w:t>
      </w:r>
      <w:proofErr w:type="spellStart"/>
      <w:r w:rsidRPr="00980ACB">
        <w:rPr>
          <w:rFonts w:ascii="inherit" w:eastAsia="Times New Roman" w:hAnsi="inherit" w:cs="Times New Roman"/>
          <w:color w:val="888888"/>
          <w:sz w:val="17"/>
          <w:szCs w:val="17"/>
          <w:lang w:eastAsia="tr-TR"/>
        </w:rPr>
        <w:t>zaman</w:t>
      </w:r>
      <w:proofErr w:type="spellEnd"/>
      <w:r w:rsidRPr="00980ACB">
        <w:rPr>
          <w:rFonts w:ascii="inherit" w:eastAsia="Times New Roman" w:hAnsi="inherit" w:cs="Times New Roman"/>
          <w:color w:val="888888"/>
          <w:sz w:val="17"/>
          <w:szCs w:val="17"/>
          <w:lang w:eastAsia="tr-TR"/>
        </w:rPr>
        <w:t xml:space="preserve"> ceza verseniz bile, çocuğunuz onu her zaman sevdiğinizi ve seveceğinizi bilmelidir. Bu, onun kişilik gelişimi ve duygusal gelişimi açısından son derece önemlidir.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4. Çocuğunuza zaman ayırın ve onunla birlikte olmaya çalışın:</w:t>
      </w:r>
      <w:r w:rsidRPr="00980ACB">
        <w:rPr>
          <w:rFonts w:ascii="inherit" w:eastAsia="Times New Roman" w:hAnsi="inherit" w:cs="Times New Roman"/>
          <w:color w:val="888888"/>
          <w:sz w:val="17"/>
          <w:szCs w:val="17"/>
          <w:lang w:eastAsia="tr-TR"/>
        </w:rPr>
        <w:br/>
        <w:t>Çocuğunuz için sizinle geçirdiği güzel zamanlar paha biçilmezdir. Onunla dersler ve zorunlu aktiviteler dışında da zaman geçirin.</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5.</w:t>
      </w:r>
      <w:r w:rsidRPr="00980ACB">
        <w:rPr>
          <w:rFonts w:ascii="inherit" w:eastAsia="Times New Roman" w:hAnsi="inherit" w:cs="Times New Roman"/>
          <w:color w:val="888888"/>
          <w:sz w:val="17"/>
          <w:szCs w:val="17"/>
          <w:lang w:eastAsia="tr-TR"/>
        </w:rPr>
        <w:t> </w:t>
      </w:r>
      <w:r w:rsidRPr="00980ACB">
        <w:rPr>
          <w:rFonts w:ascii="inherit" w:eastAsia="Times New Roman" w:hAnsi="inherit" w:cs="Times New Roman"/>
          <w:b/>
          <w:bCs/>
          <w:color w:val="333333"/>
          <w:sz w:val="17"/>
          <w:lang w:eastAsia="tr-TR"/>
        </w:rPr>
        <w:t>Genel olarak çocuğunuza karşı olan yaklaşımınızı gözden geçirin:</w:t>
      </w:r>
      <w:r w:rsidRPr="00980ACB">
        <w:rPr>
          <w:rFonts w:ascii="inherit" w:eastAsia="Times New Roman" w:hAnsi="inherit" w:cs="Times New Roman"/>
          <w:color w:val="888888"/>
          <w:sz w:val="17"/>
          <w:szCs w:val="17"/>
          <w:lang w:eastAsia="tr-TR"/>
        </w:rPr>
        <w:br/>
        <w:t>Çocuğunuza karşı olan olumlu tavrınızı yalnızca sıkıntıları ile ilgilenirken değil, her zaman korumaya çalışın. Size ihtiyaç duyduğunda ulaşılabilir olmanız, çocuğun güven duygusunun yerleşmesi açısından önem taşımaktadır.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6.</w:t>
      </w:r>
      <w:r w:rsidRPr="00980ACB">
        <w:rPr>
          <w:rFonts w:ascii="inherit" w:eastAsia="Times New Roman" w:hAnsi="inherit" w:cs="Times New Roman"/>
          <w:color w:val="888888"/>
          <w:sz w:val="17"/>
          <w:szCs w:val="17"/>
          <w:lang w:eastAsia="tr-TR"/>
        </w:rPr>
        <w:t> </w:t>
      </w:r>
      <w:r w:rsidRPr="00980ACB">
        <w:rPr>
          <w:rFonts w:ascii="inherit" w:eastAsia="Times New Roman" w:hAnsi="inherit" w:cs="Times New Roman"/>
          <w:b/>
          <w:bCs/>
          <w:color w:val="333333"/>
          <w:sz w:val="17"/>
          <w:lang w:eastAsia="tr-TR"/>
        </w:rPr>
        <w:t>Çocuğunuzla konuşurken ve onu dinlerken göz göze gelmeye çalışın:</w:t>
      </w:r>
      <w:r w:rsidRPr="00980ACB">
        <w:rPr>
          <w:rFonts w:ascii="inherit" w:eastAsia="Times New Roman" w:hAnsi="inherit" w:cs="Times New Roman"/>
          <w:color w:val="888888"/>
          <w:sz w:val="17"/>
          <w:szCs w:val="17"/>
          <w:lang w:eastAsia="tr-TR"/>
        </w:rPr>
        <w:br/>
        <w:t>Çocuğunuzla iletişim halindeyken göz teması kurun ve çocuğunuzun da bu teması kurmasını ve sürdürmesini sağlayın. Böylece, çocuğunuz hem dinlendiğini ve değer gördüğünü anlayacak, hem de dikkatini tam olarak size yöneltmiş olacaktır.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7.</w:t>
      </w:r>
      <w:r w:rsidRPr="00980ACB">
        <w:rPr>
          <w:rFonts w:ascii="inherit" w:eastAsia="Times New Roman" w:hAnsi="inherit" w:cs="Times New Roman"/>
          <w:color w:val="888888"/>
          <w:sz w:val="17"/>
          <w:szCs w:val="17"/>
          <w:lang w:eastAsia="tr-TR"/>
        </w:rPr>
        <w:t> </w:t>
      </w:r>
      <w:r w:rsidRPr="00980ACB">
        <w:rPr>
          <w:rFonts w:ascii="inherit" w:eastAsia="Times New Roman" w:hAnsi="inherit" w:cs="Times New Roman"/>
          <w:b/>
          <w:bCs/>
          <w:color w:val="333333"/>
          <w:sz w:val="17"/>
          <w:lang w:eastAsia="tr-TR"/>
        </w:rPr>
        <w:t>Çocuğunuza yumuşak bir şekilde ve saygılı davranın:</w:t>
      </w:r>
      <w:r w:rsidRPr="00980ACB">
        <w:rPr>
          <w:rFonts w:ascii="inherit" w:eastAsia="Times New Roman" w:hAnsi="inherit" w:cs="Times New Roman"/>
          <w:color w:val="888888"/>
          <w:sz w:val="17"/>
          <w:szCs w:val="17"/>
          <w:lang w:eastAsia="tr-TR"/>
        </w:rPr>
        <w:br/>
        <w:t>Çocuğunuzun ihtiyaçlarını karşılarken ve onunla zaman geçirirken, kendisinin de bir birey olduğunu çocuğunuza hissettirin.</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8.</w:t>
      </w:r>
      <w:r w:rsidRPr="00980ACB">
        <w:rPr>
          <w:rFonts w:ascii="inherit" w:eastAsia="Times New Roman" w:hAnsi="inherit" w:cs="Times New Roman"/>
          <w:color w:val="888888"/>
          <w:sz w:val="17"/>
          <w:szCs w:val="17"/>
          <w:lang w:eastAsia="tr-TR"/>
        </w:rPr>
        <w:t> </w:t>
      </w:r>
      <w:r w:rsidRPr="00980ACB">
        <w:rPr>
          <w:rFonts w:ascii="inherit" w:eastAsia="Times New Roman" w:hAnsi="inherit" w:cs="Times New Roman"/>
          <w:b/>
          <w:bCs/>
          <w:color w:val="333333"/>
          <w:sz w:val="17"/>
          <w:lang w:eastAsia="tr-TR"/>
        </w:rPr>
        <w:t>Sabırlı olun:</w:t>
      </w:r>
      <w:r w:rsidRPr="00980ACB">
        <w:rPr>
          <w:rFonts w:ascii="inherit" w:eastAsia="Times New Roman" w:hAnsi="inherit" w:cs="Times New Roman"/>
          <w:color w:val="888888"/>
          <w:sz w:val="17"/>
          <w:szCs w:val="17"/>
          <w:lang w:eastAsia="tr-TR"/>
        </w:rPr>
        <w:br/>
        <w:t xml:space="preserve">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çocuğu ve aileyi zorlayan bir durumdur. Ailenin sabırlı olması, tedavi sürecinde umutsuzluğa kapılmaması ve bu süreci her zaman desteklemesi gerekmektedir.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9.</w:t>
      </w:r>
      <w:r w:rsidRPr="00980ACB">
        <w:rPr>
          <w:rFonts w:ascii="inherit" w:eastAsia="Times New Roman" w:hAnsi="inherit" w:cs="Times New Roman"/>
          <w:color w:val="888888"/>
          <w:sz w:val="17"/>
          <w:szCs w:val="17"/>
          <w:lang w:eastAsia="tr-TR"/>
        </w:rPr>
        <w:t> </w:t>
      </w:r>
      <w:r w:rsidRPr="00980ACB">
        <w:rPr>
          <w:rFonts w:ascii="inherit" w:eastAsia="Times New Roman" w:hAnsi="inherit" w:cs="Times New Roman"/>
          <w:b/>
          <w:bCs/>
          <w:color w:val="333333"/>
          <w:sz w:val="17"/>
          <w:lang w:eastAsia="tr-TR"/>
        </w:rPr>
        <w:t>Çocuğunuza onu sevdiğinizi gösterin:</w:t>
      </w:r>
      <w:r w:rsidRPr="00980ACB">
        <w:rPr>
          <w:rFonts w:ascii="inherit" w:eastAsia="Times New Roman" w:hAnsi="inherit" w:cs="Times New Roman"/>
          <w:color w:val="888888"/>
          <w:sz w:val="17"/>
          <w:szCs w:val="17"/>
          <w:lang w:eastAsia="tr-TR"/>
        </w:rPr>
        <w:br/>
        <w:t>Çocuğunuz için en değerli armağan sizin sevginizdir. Çocuğunuza olan sevginizi belli etmekten veya dile getirmekten kaçınmayın.</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10.</w:t>
      </w:r>
      <w:r w:rsidRPr="00980ACB">
        <w:rPr>
          <w:rFonts w:ascii="inherit" w:eastAsia="Times New Roman" w:hAnsi="inherit" w:cs="Times New Roman"/>
          <w:color w:val="888888"/>
          <w:sz w:val="17"/>
          <w:szCs w:val="17"/>
          <w:lang w:eastAsia="tr-TR"/>
        </w:rPr>
        <w:t> </w:t>
      </w:r>
      <w:r w:rsidRPr="00980ACB">
        <w:rPr>
          <w:rFonts w:ascii="inherit" w:eastAsia="Times New Roman" w:hAnsi="inherit" w:cs="Times New Roman"/>
          <w:b/>
          <w:bCs/>
          <w:color w:val="333333"/>
          <w:sz w:val="17"/>
          <w:lang w:eastAsia="tr-TR"/>
        </w:rPr>
        <w:t>Çocuğunuzun olumlu bir davranışını ve başarısını gördüğünüzde onun hoşuna gidecek övücü sözler söyleyin:</w:t>
      </w:r>
      <w:r w:rsidRPr="00980ACB">
        <w:rPr>
          <w:rFonts w:ascii="inherit" w:eastAsia="Times New Roman" w:hAnsi="inherit" w:cs="Times New Roman"/>
          <w:color w:val="888888"/>
          <w:sz w:val="17"/>
          <w:szCs w:val="17"/>
          <w:lang w:eastAsia="tr-TR"/>
        </w:rPr>
        <w:br/>
      </w:r>
      <w:proofErr w:type="spellStart"/>
      <w:r w:rsidRPr="00980ACB">
        <w:rPr>
          <w:rFonts w:ascii="inherit" w:eastAsia="Times New Roman" w:hAnsi="inherit" w:cs="Times New Roman"/>
          <w:color w:val="888888"/>
          <w:sz w:val="17"/>
          <w:szCs w:val="17"/>
          <w:lang w:eastAsia="tr-TR"/>
        </w:rPr>
        <w:t>Sadeece</w:t>
      </w:r>
      <w:proofErr w:type="spellEnd"/>
      <w:r w:rsidRPr="00980ACB">
        <w:rPr>
          <w:rFonts w:ascii="inherit" w:eastAsia="Times New Roman" w:hAnsi="inherit" w:cs="Times New Roman"/>
          <w:color w:val="888888"/>
          <w:sz w:val="17"/>
          <w:szCs w:val="17"/>
          <w:lang w:eastAsia="tr-TR"/>
        </w:rPr>
        <w:t xml:space="preserve"> olumsuz davranışlara odaklanmak yerine, olumlu davranışları pekiştirmek daha işlevseldir. Çocuğunuzun olumlu davranışlarını ve elde ettiği başarıları (ne kadar ufak olursa olsun) pekiştirin.</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11.</w:t>
      </w:r>
      <w:r w:rsidRPr="00980ACB">
        <w:rPr>
          <w:rFonts w:ascii="inherit" w:eastAsia="Times New Roman" w:hAnsi="inherit" w:cs="Times New Roman"/>
          <w:color w:val="888888"/>
          <w:sz w:val="17"/>
          <w:szCs w:val="17"/>
          <w:lang w:eastAsia="tr-TR"/>
        </w:rPr>
        <w:t> </w:t>
      </w:r>
      <w:r w:rsidRPr="00980ACB">
        <w:rPr>
          <w:rFonts w:ascii="inherit" w:eastAsia="Times New Roman" w:hAnsi="inherit" w:cs="Times New Roman"/>
          <w:b/>
          <w:bCs/>
          <w:color w:val="333333"/>
          <w:sz w:val="17"/>
          <w:lang w:eastAsia="tr-TR"/>
        </w:rPr>
        <w:t>Duygularınızı çocuğunuzla paylaşın:</w:t>
      </w:r>
      <w:r w:rsidRPr="00980ACB">
        <w:rPr>
          <w:rFonts w:ascii="inherit" w:eastAsia="Times New Roman" w:hAnsi="inherit" w:cs="Times New Roman"/>
          <w:color w:val="888888"/>
          <w:sz w:val="17"/>
          <w:szCs w:val="17"/>
          <w:lang w:eastAsia="tr-TR"/>
        </w:rPr>
        <w:br/>
        <w:t xml:space="preserve">Anne babalar çocuklarıyla genellikle fikir ve görüşlerini paylaşırlar, ancak duyguların da çocukla paylaşılması önemlidir. Çocuğunuz böylece hem kendi duygularını tanımayı ve ifade etmeyi öğrenecek, hem de </w:t>
      </w:r>
      <w:proofErr w:type="gramStart"/>
      <w:r w:rsidRPr="00980ACB">
        <w:rPr>
          <w:rFonts w:ascii="inherit" w:eastAsia="Times New Roman" w:hAnsi="inherit" w:cs="Times New Roman"/>
          <w:color w:val="888888"/>
          <w:sz w:val="17"/>
          <w:szCs w:val="17"/>
          <w:lang w:eastAsia="tr-TR"/>
        </w:rPr>
        <w:t>empati</w:t>
      </w:r>
      <w:proofErr w:type="gramEnd"/>
      <w:r w:rsidRPr="00980ACB">
        <w:rPr>
          <w:rFonts w:ascii="inherit" w:eastAsia="Times New Roman" w:hAnsi="inherit" w:cs="Times New Roman"/>
          <w:color w:val="888888"/>
          <w:sz w:val="17"/>
          <w:szCs w:val="17"/>
          <w:lang w:eastAsia="tr-TR"/>
        </w:rPr>
        <w:t xml:space="preserve"> becerisi geliştirecektir.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12.</w:t>
      </w:r>
      <w:r w:rsidRPr="00980ACB">
        <w:rPr>
          <w:rFonts w:ascii="inherit" w:eastAsia="Times New Roman" w:hAnsi="inherit" w:cs="Times New Roman"/>
          <w:color w:val="888888"/>
          <w:sz w:val="17"/>
          <w:szCs w:val="17"/>
          <w:lang w:eastAsia="tr-TR"/>
        </w:rPr>
        <w:t> </w:t>
      </w:r>
      <w:r w:rsidRPr="00980ACB">
        <w:rPr>
          <w:rFonts w:ascii="inherit" w:eastAsia="Times New Roman" w:hAnsi="inherit" w:cs="Times New Roman"/>
          <w:b/>
          <w:bCs/>
          <w:color w:val="333333"/>
          <w:sz w:val="17"/>
          <w:lang w:eastAsia="tr-TR"/>
        </w:rPr>
        <w:t>Çocuğunuzun mükemmel olmasını beklemeyin ve ondan mükemmel olmasını istemeyin:</w:t>
      </w:r>
      <w:r w:rsidRPr="00980ACB">
        <w:rPr>
          <w:rFonts w:ascii="inherit" w:eastAsia="Times New Roman" w:hAnsi="inherit" w:cs="Times New Roman"/>
          <w:color w:val="888888"/>
          <w:sz w:val="17"/>
          <w:szCs w:val="17"/>
          <w:lang w:eastAsia="tr-TR"/>
        </w:rPr>
        <w:br/>
        <w:t>Çocuğunuza ilişkin beklentinizin fazla yüksek olması, çocuğunuzun omzundaki yükü ağırlaştıracak ve başarılı olma olasılığını düşürecektir. Beklentinin çok fazla olması, kaygıyı artırmakta ve başarıyı olumsuz yönde etkilemektedir.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13.</w:t>
      </w:r>
      <w:r w:rsidRPr="00980ACB">
        <w:rPr>
          <w:rFonts w:ascii="inherit" w:eastAsia="Times New Roman" w:hAnsi="inherit" w:cs="Times New Roman"/>
          <w:color w:val="888888"/>
          <w:sz w:val="17"/>
          <w:szCs w:val="17"/>
          <w:lang w:eastAsia="tr-TR"/>
        </w:rPr>
        <w:t> </w:t>
      </w:r>
      <w:r w:rsidRPr="00980ACB">
        <w:rPr>
          <w:rFonts w:ascii="inherit" w:eastAsia="Times New Roman" w:hAnsi="inherit" w:cs="Times New Roman"/>
          <w:b/>
          <w:bCs/>
          <w:color w:val="333333"/>
          <w:sz w:val="17"/>
          <w:lang w:eastAsia="tr-TR"/>
        </w:rPr>
        <w:t>Çocuğunuza güvenin ve ona güvendiğinizi belli edin:</w:t>
      </w:r>
      <w:r w:rsidRPr="00980ACB">
        <w:rPr>
          <w:rFonts w:ascii="inherit" w:eastAsia="Times New Roman" w:hAnsi="inherit" w:cs="Times New Roman"/>
          <w:color w:val="888888"/>
          <w:sz w:val="17"/>
          <w:szCs w:val="17"/>
          <w:lang w:eastAsia="tr-TR"/>
        </w:rPr>
        <w:br/>
        <w:t>Çocuğunuza güvenmeniz, onun da kendisine güvenmesinin ilk şartıdır. Çocuğunuza güvenin bunu belli edin.</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14. Çocuğunuzda var olan olumlu özellik ve becerilerin ortaya çıkışını teşvik edin:</w:t>
      </w:r>
      <w:r w:rsidRPr="00980ACB">
        <w:rPr>
          <w:rFonts w:ascii="inherit" w:eastAsia="Times New Roman" w:hAnsi="inherit" w:cs="Times New Roman"/>
          <w:color w:val="888888"/>
          <w:sz w:val="17"/>
          <w:szCs w:val="17"/>
          <w:lang w:eastAsia="tr-TR"/>
        </w:rPr>
        <w:br/>
        <w:t>Her çocuğun farklı özellikleri, ilgi alanları ve becerileri vardır. Çocuğunuzun olumlu yanlarını fark etmeniz ve desteklemeniz önemlidir.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15. Çocuğunuza hoş olmayan isimlerle hitap etmeyin:</w:t>
      </w:r>
      <w:r w:rsidRPr="00980ACB">
        <w:rPr>
          <w:rFonts w:ascii="inherit" w:eastAsia="Times New Roman" w:hAnsi="inherit" w:cs="Times New Roman"/>
          <w:color w:val="888888"/>
          <w:sz w:val="17"/>
          <w:szCs w:val="17"/>
          <w:lang w:eastAsia="tr-TR"/>
        </w:rPr>
        <w:br/>
        <w:t>Çocuğunuzun olumsuz yanlarına ilişkin olarak ona isimler (tembel, şımarık vb) takmayın. Bu şekilde çocuğunuzu etiketlemeniz, onu olumsuz etkileyecektir.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16. Çocuğunuzla savaşmayın:</w:t>
      </w:r>
      <w:r w:rsidRPr="00980ACB">
        <w:rPr>
          <w:rFonts w:ascii="inherit" w:eastAsia="Times New Roman" w:hAnsi="inherit" w:cs="Times New Roman"/>
          <w:color w:val="888888"/>
          <w:sz w:val="17"/>
          <w:szCs w:val="17"/>
          <w:lang w:eastAsia="tr-TR"/>
        </w:rPr>
        <w:br/>
        <w:t>Anne baba olarak nihai amacınız çocuğunuzun sorunlarının çözüme kavuşturulmasıdır. Sorunlarla uğraşırken çocuğunuzla savaş halinde olmak, gereksiz yere inatlaşmak ve tartışmak, sorunların daha da büyümesine yol açacaktır.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 xml:space="preserve">Dikkat Eksikliği ve </w:t>
      </w:r>
      <w:proofErr w:type="spellStart"/>
      <w:r w:rsidRPr="00980ACB">
        <w:rPr>
          <w:rFonts w:ascii="inherit" w:eastAsia="Times New Roman" w:hAnsi="inherit" w:cs="Times New Roman"/>
          <w:b/>
          <w:bCs/>
          <w:color w:val="333333"/>
          <w:sz w:val="17"/>
          <w:lang w:eastAsia="tr-TR"/>
        </w:rPr>
        <w:t>Hiperaktivite</w:t>
      </w:r>
      <w:proofErr w:type="spellEnd"/>
      <w:r w:rsidRPr="00980ACB">
        <w:rPr>
          <w:rFonts w:ascii="inherit" w:eastAsia="Times New Roman" w:hAnsi="inherit" w:cs="Times New Roman"/>
          <w:b/>
          <w:bCs/>
          <w:color w:val="333333"/>
          <w:sz w:val="17"/>
          <w:lang w:eastAsia="tr-TR"/>
        </w:rPr>
        <w:t xml:space="preserve"> Bozukluğu Konusundaki Doğrular ve Yanlışlar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lastRenderedPageBreak/>
        <w:t>Yanlış:</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bozukluğunun </w:t>
      </w:r>
      <w:proofErr w:type="spellStart"/>
      <w:r w:rsidRPr="00980ACB">
        <w:rPr>
          <w:rFonts w:ascii="inherit" w:eastAsia="Times New Roman" w:hAnsi="inherit" w:cs="Times New Roman"/>
          <w:color w:val="888888"/>
          <w:sz w:val="17"/>
          <w:szCs w:val="17"/>
          <w:lang w:eastAsia="tr-TR"/>
        </w:rPr>
        <w:t>nörobiyolojik</w:t>
      </w:r>
      <w:proofErr w:type="spellEnd"/>
      <w:r w:rsidRPr="00980ACB">
        <w:rPr>
          <w:rFonts w:ascii="inherit" w:eastAsia="Times New Roman" w:hAnsi="inherit" w:cs="Times New Roman"/>
          <w:color w:val="888888"/>
          <w:sz w:val="17"/>
          <w:szCs w:val="17"/>
          <w:lang w:eastAsia="tr-TR"/>
        </w:rPr>
        <w:t xml:space="preserve"> bir temeli olduğu için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çocuklar yalnızca tıbbi tedavi görmelidir.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xml:space="preserve"> İlaçla tedavi gören çocukların %70-80’ninde belirtilerde azalma görülmektedir. Ancak belirtilerde azalma olması bozukluğun ortadan kalkması ile eş anlamlı değildir. İlaçla tedavi, çocuk </w:t>
      </w:r>
      <w:proofErr w:type="spellStart"/>
      <w:r w:rsidRPr="00980ACB">
        <w:rPr>
          <w:rFonts w:ascii="inherit" w:eastAsia="Times New Roman" w:hAnsi="inherit" w:cs="Times New Roman"/>
          <w:color w:val="888888"/>
          <w:sz w:val="17"/>
          <w:szCs w:val="17"/>
          <w:lang w:eastAsia="tr-TR"/>
        </w:rPr>
        <w:t>psikiyatristi</w:t>
      </w:r>
      <w:proofErr w:type="spellEnd"/>
      <w:r w:rsidRPr="00980ACB">
        <w:rPr>
          <w:rFonts w:ascii="inherit" w:eastAsia="Times New Roman" w:hAnsi="inherit" w:cs="Times New Roman"/>
          <w:color w:val="888888"/>
          <w:sz w:val="17"/>
          <w:szCs w:val="17"/>
          <w:lang w:eastAsia="tr-TR"/>
        </w:rPr>
        <w:t xml:space="preserve"> gerek görüyorsa söz konusu olmalıdır. Bunun yanı sıra davranışsal ve akademik gelişme sağlanması için </w:t>
      </w:r>
      <w:proofErr w:type="spellStart"/>
      <w:r w:rsidRPr="00980ACB">
        <w:rPr>
          <w:rFonts w:ascii="inherit" w:eastAsia="Times New Roman" w:hAnsi="inherit" w:cs="Times New Roman"/>
          <w:color w:val="888888"/>
          <w:sz w:val="17"/>
          <w:szCs w:val="17"/>
          <w:lang w:eastAsia="tr-TR"/>
        </w:rPr>
        <w:t>psiko</w:t>
      </w:r>
      <w:proofErr w:type="spellEnd"/>
      <w:r w:rsidRPr="00980ACB">
        <w:rPr>
          <w:rFonts w:ascii="inherit" w:eastAsia="Times New Roman" w:hAnsi="inherit" w:cs="Times New Roman"/>
          <w:color w:val="888888"/>
          <w:sz w:val="17"/>
          <w:szCs w:val="17"/>
          <w:lang w:eastAsia="tr-TR"/>
        </w:rPr>
        <w:t>-eğitimsel yardımlara gereksinimi vardır. Aksi takdirde ilaçla tedavi amacına ulaşmamaktadır.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Yanlış:</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gerçekte mevcut değildir, bu durum çocuklarını disipline edemeyen anne babaların hatasıdır.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xml:space="preserve"> Bilimsel araştırmalar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bozukluğunun biyolojik temelli bir bozukluk olduğunu ortaya koymaktadır, ancak nedenleri tam olarak anlaşılamamıştır. Davranışı denetlemek için beyin tarafından kullanılan </w:t>
      </w:r>
      <w:proofErr w:type="spellStart"/>
      <w:r w:rsidRPr="00980ACB">
        <w:rPr>
          <w:rFonts w:ascii="inherit" w:eastAsia="Times New Roman" w:hAnsi="inherit" w:cs="Times New Roman"/>
          <w:color w:val="888888"/>
          <w:sz w:val="17"/>
          <w:szCs w:val="17"/>
          <w:lang w:eastAsia="tr-TR"/>
        </w:rPr>
        <w:t>nörotransmitterlerin</w:t>
      </w:r>
      <w:proofErr w:type="spellEnd"/>
      <w:r w:rsidRPr="00980ACB">
        <w:rPr>
          <w:rFonts w:ascii="inherit" w:eastAsia="Times New Roman" w:hAnsi="inherit" w:cs="Times New Roman"/>
          <w:color w:val="888888"/>
          <w:sz w:val="17"/>
          <w:szCs w:val="17"/>
          <w:lang w:eastAsia="tr-TR"/>
        </w:rPr>
        <w:t xml:space="preserve"> dengesizliği ve merkezi sinir sistemindeki anormal glikoz metabolizmasından kaynaklandığı ileri sürülmektedir.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Yanlış:</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temel olarak kötü ana babalıktan ve disiplin eksikliğinden kaynaklanmaktadır 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tüm çocukların gerçekte ihtiyaç duydukları şey böyle yapmacık tedaviler değil eski tarz bir disiplindir.</w:t>
      </w:r>
      <w:r w:rsidRPr="00980ACB">
        <w:rPr>
          <w:rFonts w:ascii="inherit" w:eastAsia="Times New Roman" w:hAnsi="inherit" w:cs="Times New Roman"/>
          <w:color w:val="888888"/>
          <w:sz w:val="17"/>
          <w:szCs w:val="17"/>
          <w:lang w:eastAsia="tr-TR"/>
        </w:rPr>
        <w:br/>
      </w:r>
      <w:proofErr w:type="gramStart"/>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Bazı</w:t>
      </w:r>
      <w:proofErr w:type="gramEnd"/>
      <w:r w:rsidRPr="00980ACB">
        <w:rPr>
          <w:rFonts w:ascii="inherit" w:eastAsia="Times New Roman" w:hAnsi="inherit" w:cs="Times New Roman"/>
          <w:color w:val="888888"/>
          <w:sz w:val="17"/>
          <w:szCs w:val="17"/>
          <w:lang w:eastAsia="tr-TR"/>
        </w:rPr>
        <w:t xml:space="preserve"> anne babalar çocuğun yanlış davranışının onun ahlaki bir sorunu olduğunu düşünürler ve zaman zamanda kendilerinde kabahat bulurlar. Uzman tarafından yönlendirilen bir müdahale olmadan, yalnızca disiplin yöntemleri uygulamanın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çocuğun davranışını iyileştirmekten ziyade iyice kötüleştirdiğini gösteren aile etkileşim araştırmaları vardır.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Yanlış:</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yanlış tutum ve alışkanlıklar sonucu oluşur.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xml:space="preserve"> Zayıf beslenme, şeker, katkı maddeleri, olağan ölçülerde kurşun, olumsuz ana baba tutumu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bozukluğuna yol açmamaktadır.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Yanlış:</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çocukların akranlarından farkı yoktur. Her çocuk dikkatini sürdürmede ve yerinde oturmada güçlük çeker.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özellikleri 3-7 yaş arasında başlamışsa akranlarına göre belirtileri çok fazla ve şiddetli yaşıyorsa, </w:t>
      </w:r>
      <w:proofErr w:type="gramStart"/>
      <w:r w:rsidRPr="00980ACB">
        <w:rPr>
          <w:rFonts w:ascii="inherit" w:eastAsia="Times New Roman" w:hAnsi="inherit" w:cs="Times New Roman"/>
          <w:color w:val="888888"/>
          <w:sz w:val="17"/>
          <w:szCs w:val="17"/>
          <w:lang w:eastAsia="tr-TR"/>
        </w:rPr>
        <w:t>bir çok</w:t>
      </w:r>
      <w:proofErr w:type="gramEnd"/>
      <w:r w:rsidRPr="00980ACB">
        <w:rPr>
          <w:rFonts w:ascii="inherit" w:eastAsia="Times New Roman" w:hAnsi="inherit" w:cs="Times New Roman"/>
          <w:color w:val="888888"/>
          <w:sz w:val="17"/>
          <w:szCs w:val="17"/>
          <w:lang w:eastAsia="tr-TR"/>
        </w:rPr>
        <w:t xml:space="preserve"> ortamda aynı belirtiler varsa, davranışlar çocuğun akademik ve sosyal hayatında önemli bozulmalara yol açıyorsa tüm çocuklarda olduğu söylenemez.</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Yanlış:</w:t>
      </w:r>
      <w:r w:rsidRPr="00980ACB">
        <w:rPr>
          <w:rFonts w:ascii="inherit" w:eastAsia="Times New Roman" w:hAnsi="inherit" w:cs="Times New Roman"/>
          <w:color w:val="888888"/>
          <w:sz w:val="17"/>
          <w:szCs w:val="17"/>
          <w:lang w:eastAsia="tr-TR"/>
        </w:rPr>
        <w:t xml:space="preserve"> Çocuklar büyüdüklerinde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kaybolur.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sadece çocuklarda bulunmaz, araştırmalar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bozukluğunun yaşam boyu sürebileceğini göstermektedir.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tanısı konulan çocukların %70-80’ i gençlik dönemlerinde bu belirtileri sürdürmektedir. %30-65’ </w:t>
      </w:r>
      <w:proofErr w:type="spellStart"/>
      <w:r w:rsidRPr="00980ACB">
        <w:rPr>
          <w:rFonts w:ascii="inherit" w:eastAsia="Times New Roman" w:hAnsi="inherit" w:cs="Times New Roman"/>
          <w:color w:val="888888"/>
          <w:sz w:val="17"/>
          <w:szCs w:val="17"/>
          <w:lang w:eastAsia="tr-TR"/>
        </w:rPr>
        <w:t>lik</w:t>
      </w:r>
      <w:proofErr w:type="spellEnd"/>
      <w:r w:rsidRPr="00980ACB">
        <w:rPr>
          <w:rFonts w:ascii="inherit" w:eastAsia="Times New Roman" w:hAnsi="inherit" w:cs="Times New Roman"/>
          <w:color w:val="888888"/>
          <w:sz w:val="17"/>
          <w:szCs w:val="17"/>
          <w:lang w:eastAsia="tr-TR"/>
        </w:rPr>
        <w:t xml:space="preserve"> kısmının ise yetişkinlikte tüm klinik belirtileri sürdürmeye devam ettiği görülmektedir. Eğer tedavi edilmezlerse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bireyler madde bağımlılığı, depresyon, akademik başarısızlık, mesleki sorunlar ve evlilik sorunları yaşayabilirler. Uygun olarak tedavi edildiklerinde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pek çok birey üretken bir yaşam sürebilir.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Yanlış:</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çocuklar sürekli pekiştirilmeyi isterler. Hatta diğer öğrencilerden daha çok olumlu pekiştirmeye ihtiyaç duyarlar.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Tek başına olumlu pekiştirme davranışı kazanma ve sürdürmede yeterli değildir, üstelik sürekli pekiştirme gerçek hayat ortamlarında uygulanabilir değildir.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Yanlış:</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çocuklar davranışlarından dolayı sorumluluk almak yerine sadece özür dileyip bahane bulmayı öğreniyorlar.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xml:space="preserve"> Tedavinin </w:t>
      </w:r>
      <w:proofErr w:type="spellStart"/>
      <w:r w:rsidRPr="00980ACB">
        <w:rPr>
          <w:rFonts w:ascii="inherit" w:eastAsia="Times New Roman" w:hAnsi="inherit" w:cs="Times New Roman"/>
          <w:color w:val="888888"/>
          <w:sz w:val="17"/>
          <w:szCs w:val="17"/>
          <w:lang w:eastAsia="tr-TR"/>
        </w:rPr>
        <w:t>psiko</w:t>
      </w:r>
      <w:proofErr w:type="spellEnd"/>
      <w:r w:rsidRPr="00980ACB">
        <w:rPr>
          <w:rFonts w:ascii="inherit" w:eastAsia="Times New Roman" w:hAnsi="inherit" w:cs="Times New Roman"/>
          <w:color w:val="888888"/>
          <w:sz w:val="17"/>
          <w:szCs w:val="17"/>
          <w:lang w:eastAsia="tr-TR"/>
        </w:rPr>
        <w:t xml:space="preserve">-sosyal yönü bu tür sorunların önüne geçmek içindir. Uzmanlar, çocuklara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üzerinde çaba harcanması gereken zor bir durum olduğunu bir özür ya da kabahat olmadığını öğretmektedirler.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Yanlış:</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hayali bir rahatsızlıktır, aslında böyle bir bozukluk yoktur.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xml:space="preserve"> Yüzyılın başından beri yapılan araştırmalar, dürtü kontrolünde zorluk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gösteren bireylerin varlığını nesnel olarak göstermiştir.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Yanlış:</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çocukların tümü öğrenme güçlüğüne sahiptir.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çocukların -33’ü aynı zamanda öğrenme güçlüğüne sahiptir.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Yanlış:</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çocuğun her istediği yapılmalıdır.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Bu tür bir yaklaşım bu çocukların dürtüsel davranışlarını pekiştirmekten başka bir işe yaramamaktadır.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lastRenderedPageBreak/>
        <w:t>Yanlış:</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tedavisinde kullanılan ilaçlar bağımlılığa yol açar.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Bu ilaçların uygun kullanımı alışkanlığa ya da bağımlılığa yol açmaz.</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Yanlış:</w:t>
      </w:r>
      <w:r w:rsidRPr="00980ACB">
        <w:rPr>
          <w:rFonts w:ascii="inherit" w:eastAsia="Times New Roman" w:hAnsi="inherit" w:cs="Times New Roman"/>
          <w:color w:val="888888"/>
          <w:sz w:val="17"/>
          <w:szCs w:val="17"/>
          <w:lang w:eastAsia="tr-TR"/>
        </w:rPr>
        <w:t xml:space="preserve">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tedavisi için kullanılan ilaçlar </w:t>
      </w:r>
      <w:proofErr w:type="gramStart"/>
      <w:r w:rsidRPr="00980ACB">
        <w:rPr>
          <w:rFonts w:ascii="inherit" w:eastAsia="Times New Roman" w:hAnsi="inherit" w:cs="Times New Roman"/>
          <w:color w:val="888888"/>
          <w:sz w:val="17"/>
          <w:szCs w:val="17"/>
          <w:lang w:eastAsia="tr-TR"/>
        </w:rPr>
        <w:t>zeka</w:t>
      </w:r>
      <w:proofErr w:type="gramEnd"/>
      <w:r w:rsidRPr="00980ACB">
        <w:rPr>
          <w:rFonts w:ascii="inherit" w:eastAsia="Times New Roman" w:hAnsi="inherit" w:cs="Times New Roman"/>
          <w:color w:val="888888"/>
          <w:sz w:val="17"/>
          <w:szCs w:val="17"/>
          <w:lang w:eastAsia="tr-TR"/>
        </w:rPr>
        <w:t xml:space="preserve"> geriliği ve kısırlık yapar.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xml:space="preserve"> Bu tür düşünceler bilimsel desteği olmayan görüşlerdir. Bu ilaçların çocukları genel olarak yavaşlattığına ilişkin araştırma bulguları olmakla birlikte </w:t>
      </w:r>
      <w:proofErr w:type="gramStart"/>
      <w:r w:rsidRPr="00980ACB">
        <w:rPr>
          <w:rFonts w:ascii="inherit" w:eastAsia="Times New Roman" w:hAnsi="inherit" w:cs="Times New Roman"/>
          <w:color w:val="888888"/>
          <w:sz w:val="17"/>
          <w:szCs w:val="17"/>
          <w:lang w:eastAsia="tr-TR"/>
        </w:rPr>
        <w:t>zeka</w:t>
      </w:r>
      <w:proofErr w:type="gramEnd"/>
      <w:r w:rsidRPr="00980ACB">
        <w:rPr>
          <w:rFonts w:ascii="inherit" w:eastAsia="Times New Roman" w:hAnsi="inherit" w:cs="Times New Roman"/>
          <w:color w:val="888888"/>
          <w:sz w:val="17"/>
          <w:szCs w:val="17"/>
          <w:lang w:eastAsia="tr-TR"/>
        </w:rPr>
        <w:t xml:space="preserve"> geriliği ya da kısırlık olması mümkün değildir.</w:t>
      </w:r>
    </w:p>
    <w:p w:rsidR="00980ACB" w:rsidRPr="00980ACB" w:rsidRDefault="00980ACB" w:rsidP="00980ACB">
      <w:pPr>
        <w:shd w:val="clear" w:color="auto" w:fill="FFFFFF"/>
        <w:spacing w:after="0" w:line="288" w:lineRule="atLeast"/>
        <w:textAlignment w:val="baseline"/>
        <w:rPr>
          <w:rFonts w:ascii="inherit" w:eastAsia="Times New Roman" w:hAnsi="inherit" w:cs="Times New Roman"/>
          <w:color w:val="888888"/>
          <w:sz w:val="17"/>
          <w:szCs w:val="17"/>
          <w:lang w:eastAsia="tr-TR"/>
        </w:rPr>
      </w:pPr>
      <w:r w:rsidRPr="00980ACB">
        <w:rPr>
          <w:rFonts w:ascii="inherit" w:eastAsia="Times New Roman" w:hAnsi="inherit" w:cs="Times New Roman"/>
          <w:b/>
          <w:bCs/>
          <w:color w:val="333333"/>
          <w:sz w:val="17"/>
          <w:lang w:eastAsia="tr-TR"/>
        </w:rPr>
        <w:t>Yanlış:</w:t>
      </w:r>
      <w:r w:rsidRPr="00980ACB">
        <w:rPr>
          <w:rFonts w:ascii="inherit" w:eastAsia="Times New Roman" w:hAnsi="inherit" w:cs="Times New Roman"/>
          <w:color w:val="888888"/>
          <w:sz w:val="17"/>
          <w:szCs w:val="17"/>
          <w:lang w:eastAsia="tr-TR"/>
        </w:rPr>
        <w:t xml:space="preserve"> İlaç kullanmanın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çocuklarda kalıcı herhangi bir davranışsal ya da eğitimsel yarar sağladığını hiç bir araştırma göstermemiştir.</w:t>
      </w:r>
      <w:r w:rsidRPr="00980ACB">
        <w:rPr>
          <w:rFonts w:ascii="inherit" w:eastAsia="Times New Roman" w:hAnsi="inherit" w:cs="Times New Roman"/>
          <w:color w:val="888888"/>
          <w:sz w:val="17"/>
          <w:szCs w:val="17"/>
          <w:lang w:eastAsia="tr-TR"/>
        </w:rPr>
        <w:br/>
      </w:r>
      <w:r w:rsidRPr="00980ACB">
        <w:rPr>
          <w:rFonts w:ascii="inherit" w:eastAsia="Times New Roman" w:hAnsi="inherit" w:cs="Times New Roman"/>
          <w:b/>
          <w:bCs/>
          <w:color w:val="333333"/>
          <w:sz w:val="17"/>
          <w:lang w:eastAsia="tr-TR"/>
        </w:rPr>
        <w:t>Doğru:</w:t>
      </w:r>
      <w:r w:rsidRPr="00980ACB">
        <w:rPr>
          <w:rFonts w:ascii="inherit" w:eastAsia="Times New Roman" w:hAnsi="inherit" w:cs="Times New Roman"/>
          <w:color w:val="888888"/>
          <w:sz w:val="17"/>
          <w:szCs w:val="17"/>
          <w:lang w:eastAsia="tr-TR"/>
        </w:rPr>
        <w:t xml:space="preserve"> Araştırmalar ilaçlarla yapılan tedaviden dikkat eksikliği ve </w:t>
      </w:r>
      <w:proofErr w:type="spellStart"/>
      <w:r w:rsidRPr="00980ACB">
        <w:rPr>
          <w:rFonts w:ascii="inherit" w:eastAsia="Times New Roman" w:hAnsi="inherit" w:cs="Times New Roman"/>
          <w:color w:val="888888"/>
          <w:sz w:val="17"/>
          <w:szCs w:val="17"/>
          <w:lang w:eastAsia="tr-TR"/>
        </w:rPr>
        <w:t>hiperaktivite</w:t>
      </w:r>
      <w:proofErr w:type="spellEnd"/>
      <w:r w:rsidRPr="00980ACB">
        <w:rPr>
          <w:rFonts w:ascii="inherit" w:eastAsia="Times New Roman" w:hAnsi="inherit" w:cs="Times New Roman"/>
          <w:color w:val="888888"/>
          <w:sz w:val="17"/>
          <w:szCs w:val="17"/>
          <w:lang w:eastAsia="tr-TR"/>
        </w:rPr>
        <w:t xml:space="preserve"> bozukluğu olan çocukların, gençlerin ve yetişkinlerin fayda sağladığını göstermiştir.</w:t>
      </w:r>
    </w:p>
    <w:p w:rsidR="00D11464" w:rsidRDefault="00D11464"/>
    <w:sectPr w:rsidR="00D11464" w:rsidSect="00D114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80ACB"/>
    <w:rsid w:val="00000374"/>
    <w:rsid w:val="00002022"/>
    <w:rsid w:val="000021FC"/>
    <w:rsid w:val="00002AC0"/>
    <w:rsid w:val="00002E25"/>
    <w:rsid w:val="000051A4"/>
    <w:rsid w:val="000054AC"/>
    <w:rsid w:val="00006EBE"/>
    <w:rsid w:val="0000772C"/>
    <w:rsid w:val="00007802"/>
    <w:rsid w:val="00007E82"/>
    <w:rsid w:val="00010F13"/>
    <w:rsid w:val="000117E8"/>
    <w:rsid w:val="00012A90"/>
    <w:rsid w:val="000136BD"/>
    <w:rsid w:val="00013702"/>
    <w:rsid w:val="00015094"/>
    <w:rsid w:val="00015463"/>
    <w:rsid w:val="00015A77"/>
    <w:rsid w:val="00016A60"/>
    <w:rsid w:val="00017ADA"/>
    <w:rsid w:val="00020E57"/>
    <w:rsid w:val="000224C4"/>
    <w:rsid w:val="00022995"/>
    <w:rsid w:val="00024F9A"/>
    <w:rsid w:val="00025D29"/>
    <w:rsid w:val="00026820"/>
    <w:rsid w:val="00026C3E"/>
    <w:rsid w:val="00026FFD"/>
    <w:rsid w:val="00033E91"/>
    <w:rsid w:val="00035456"/>
    <w:rsid w:val="00035E06"/>
    <w:rsid w:val="0003608C"/>
    <w:rsid w:val="00040A52"/>
    <w:rsid w:val="00042528"/>
    <w:rsid w:val="00042BA2"/>
    <w:rsid w:val="00043401"/>
    <w:rsid w:val="00044EA2"/>
    <w:rsid w:val="00045BE3"/>
    <w:rsid w:val="00045EF8"/>
    <w:rsid w:val="00052215"/>
    <w:rsid w:val="00053EC4"/>
    <w:rsid w:val="00055629"/>
    <w:rsid w:val="00055752"/>
    <w:rsid w:val="0005578C"/>
    <w:rsid w:val="00057FCF"/>
    <w:rsid w:val="0006058C"/>
    <w:rsid w:val="000608E3"/>
    <w:rsid w:val="00061217"/>
    <w:rsid w:val="00061F06"/>
    <w:rsid w:val="000622F2"/>
    <w:rsid w:val="00062C57"/>
    <w:rsid w:val="00062E05"/>
    <w:rsid w:val="000632B9"/>
    <w:rsid w:val="00064248"/>
    <w:rsid w:val="000664D5"/>
    <w:rsid w:val="000667DD"/>
    <w:rsid w:val="000669B5"/>
    <w:rsid w:val="000672A2"/>
    <w:rsid w:val="00067A15"/>
    <w:rsid w:val="000709DE"/>
    <w:rsid w:val="00070AA0"/>
    <w:rsid w:val="00070FC4"/>
    <w:rsid w:val="0007118A"/>
    <w:rsid w:val="00072885"/>
    <w:rsid w:val="000740A3"/>
    <w:rsid w:val="0007427B"/>
    <w:rsid w:val="00074746"/>
    <w:rsid w:val="00074A45"/>
    <w:rsid w:val="000755A0"/>
    <w:rsid w:val="00077651"/>
    <w:rsid w:val="00080BC1"/>
    <w:rsid w:val="00080FD5"/>
    <w:rsid w:val="000816C8"/>
    <w:rsid w:val="00082922"/>
    <w:rsid w:val="00082A38"/>
    <w:rsid w:val="000837B7"/>
    <w:rsid w:val="000848D8"/>
    <w:rsid w:val="00086084"/>
    <w:rsid w:val="000870E3"/>
    <w:rsid w:val="000907DC"/>
    <w:rsid w:val="0009088E"/>
    <w:rsid w:val="00090C6A"/>
    <w:rsid w:val="00091A78"/>
    <w:rsid w:val="00091C62"/>
    <w:rsid w:val="0009210C"/>
    <w:rsid w:val="00092A8E"/>
    <w:rsid w:val="000954AF"/>
    <w:rsid w:val="000974D4"/>
    <w:rsid w:val="000A1375"/>
    <w:rsid w:val="000A1803"/>
    <w:rsid w:val="000A2729"/>
    <w:rsid w:val="000A333E"/>
    <w:rsid w:val="000A523A"/>
    <w:rsid w:val="000A5EF1"/>
    <w:rsid w:val="000A7881"/>
    <w:rsid w:val="000A79E3"/>
    <w:rsid w:val="000B0B2E"/>
    <w:rsid w:val="000B0E73"/>
    <w:rsid w:val="000B122F"/>
    <w:rsid w:val="000B36B0"/>
    <w:rsid w:val="000B37F9"/>
    <w:rsid w:val="000B41B8"/>
    <w:rsid w:val="000B4321"/>
    <w:rsid w:val="000B534F"/>
    <w:rsid w:val="000B5884"/>
    <w:rsid w:val="000B72BC"/>
    <w:rsid w:val="000C0433"/>
    <w:rsid w:val="000C0590"/>
    <w:rsid w:val="000C097A"/>
    <w:rsid w:val="000C13E9"/>
    <w:rsid w:val="000C2C24"/>
    <w:rsid w:val="000C3BB5"/>
    <w:rsid w:val="000C48ED"/>
    <w:rsid w:val="000C4903"/>
    <w:rsid w:val="000C549F"/>
    <w:rsid w:val="000C5CC4"/>
    <w:rsid w:val="000C661E"/>
    <w:rsid w:val="000C6DFE"/>
    <w:rsid w:val="000C749B"/>
    <w:rsid w:val="000C7CEE"/>
    <w:rsid w:val="000D2F13"/>
    <w:rsid w:val="000D532C"/>
    <w:rsid w:val="000D574E"/>
    <w:rsid w:val="000D60A0"/>
    <w:rsid w:val="000D6210"/>
    <w:rsid w:val="000D6F4A"/>
    <w:rsid w:val="000D744D"/>
    <w:rsid w:val="000E0CC4"/>
    <w:rsid w:val="000E0D1A"/>
    <w:rsid w:val="000E0F53"/>
    <w:rsid w:val="000E288D"/>
    <w:rsid w:val="000E38DF"/>
    <w:rsid w:val="000E4D5D"/>
    <w:rsid w:val="000E4F29"/>
    <w:rsid w:val="000E6123"/>
    <w:rsid w:val="000E7A55"/>
    <w:rsid w:val="000E7A62"/>
    <w:rsid w:val="000F0173"/>
    <w:rsid w:val="000F0644"/>
    <w:rsid w:val="000F36BF"/>
    <w:rsid w:val="000F3BF1"/>
    <w:rsid w:val="000F5383"/>
    <w:rsid w:val="000F55F2"/>
    <w:rsid w:val="000F6141"/>
    <w:rsid w:val="000F6988"/>
    <w:rsid w:val="000F7836"/>
    <w:rsid w:val="0010161F"/>
    <w:rsid w:val="00101713"/>
    <w:rsid w:val="00101F2B"/>
    <w:rsid w:val="0010284C"/>
    <w:rsid w:val="00102FA3"/>
    <w:rsid w:val="0010403E"/>
    <w:rsid w:val="001055AB"/>
    <w:rsid w:val="00106DFB"/>
    <w:rsid w:val="001075C8"/>
    <w:rsid w:val="00107F68"/>
    <w:rsid w:val="00110706"/>
    <w:rsid w:val="00110A61"/>
    <w:rsid w:val="001119A8"/>
    <w:rsid w:val="0011328B"/>
    <w:rsid w:val="00114135"/>
    <w:rsid w:val="0011569F"/>
    <w:rsid w:val="00115B35"/>
    <w:rsid w:val="00120BEC"/>
    <w:rsid w:val="001216EF"/>
    <w:rsid w:val="00122175"/>
    <w:rsid w:val="00122BBF"/>
    <w:rsid w:val="001235DC"/>
    <w:rsid w:val="00123FE7"/>
    <w:rsid w:val="00124F62"/>
    <w:rsid w:val="00125480"/>
    <w:rsid w:val="001268FE"/>
    <w:rsid w:val="001300AD"/>
    <w:rsid w:val="0013058B"/>
    <w:rsid w:val="00130B4F"/>
    <w:rsid w:val="00131F53"/>
    <w:rsid w:val="00133EC6"/>
    <w:rsid w:val="00134B3D"/>
    <w:rsid w:val="0013625E"/>
    <w:rsid w:val="00136B0B"/>
    <w:rsid w:val="00140415"/>
    <w:rsid w:val="00140BC4"/>
    <w:rsid w:val="00141109"/>
    <w:rsid w:val="00141A26"/>
    <w:rsid w:val="00141E64"/>
    <w:rsid w:val="0014238B"/>
    <w:rsid w:val="00142685"/>
    <w:rsid w:val="00142BC2"/>
    <w:rsid w:val="001433E5"/>
    <w:rsid w:val="001443EE"/>
    <w:rsid w:val="0014517E"/>
    <w:rsid w:val="00145532"/>
    <w:rsid w:val="00145D09"/>
    <w:rsid w:val="00146855"/>
    <w:rsid w:val="0014754B"/>
    <w:rsid w:val="0015028C"/>
    <w:rsid w:val="001503F3"/>
    <w:rsid w:val="00153A58"/>
    <w:rsid w:val="00153E14"/>
    <w:rsid w:val="0015454A"/>
    <w:rsid w:val="00154708"/>
    <w:rsid w:val="00155250"/>
    <w:rsid w:val="00155694"/>
    <w:rsid w:val="00157438"/>
    <w:rsid w:val="001604A7"/>
    <w:rsid w:val="0016059D"/>
    <w:rsid w:val="0016105B"/>
    <w:rsid w:val="00161EBD"/>
    <w:rsid w:val="0016372E"/>
    <w:rsid w:val="00163A5A"/>
    <w:rsid w:val="001642BC"/>
    <w:rsid w:val="001645AF"/>
    <w:rsid w:val="00165AAE"/>
    <w:rsid w:val="00166032"/>
    <w:rsid w:val="001675D6"/>
    <w:rsid w:val="00170201"/>
    <w:rsid w:val="001702E5"/>
    <w:rsid w:val="00171347"/>
    <w:rsid w:val="00173765"/>
    <w:rsid w:val="00173CBA"/>
    <w:rsid w:val="00174E2A"/>
    <w:rsid w:val="00175F3F"/>
    <w:rsid w:val="00176255"/>
    <w:rsid w:val="001779C9"/>
    <w:rsid w:val="00180AC9"/>
    <w:rsid w:val="00181BD2"/>
    <w:rsid w:val="00182E1C"/>
    <w:rsid w:val="00184249"/>
    <w:rsid w:val="00184DA6"/>
    <w:rsid w:val="00184E75"/>
    <w:rsid w:val="001855C0"/>
    <w:rsid w:val="00185928"/>
    <w:rsid w:val="001873C7"/>
    <w:rsid w:val="00191049"/>
    <w:rsid w:val="00191170"/>
    <w:rsid w:val="00191388"/>
    <w:rsid w:val="00191F83"/>
    <w:rsid w:val="0019226A"/>
    <w:rsid w:val="00192651"/>
    <w:rsid w:val="001939FF"/>
    <w:rsid w:val="0019507A"/>
    <w:rsid w:val="00195AE3"/>
    <w:rsid w:val="00197E09"/>
    <w:rsid w:val="001A0C6D"/>
    <w:rsid w:val="001A0E03"/>
    <w:rsid w:val="001A4CCF"/>
    <w:rsid w:val="001A508D"/>
    <w:rsid w:val="001A6187"/>
    <w:rsid w:val="001A6A99"/>
    <w:rsid w:val="001A774F"/>
    <w:rsid w:val="001B1754"/>
    <w:rsid w:val="001B1C99"/>
    <w:rsid w:val="001B1DFD"/>
    <w:rsid w:val="001B2090"/>
    <w:rsid w:val="001B25A4"/>
    <w:rsid w:val="001B2904"/>
    <w:rsid w:val="001C0A05"/>
    <w:rsid w:val="001C1501"/>
    <w:rsid w:val="001C4DB6"/>
    <w:rsid w:val="001C691B"/>
    <w:rsid w:val="001C734F"/>
    <w:rsid w:val="001D04F1"/>
    <w:rsid w:val="001D0A8A"/>
    <w:rsid w:val="001D1E97"/>
    <w:rsid w:val="001D2979"/>
    <w:rsid w:val="001D4ACE"/>
    <w:rsid w:val="001D6279"/>
    <w:rsid w:val="001D6E9B"/>
    <w:rsid w:val="001D7615"/>
    <w:rsid w:val="001E250E"/>
    <w:rsid w:val="001E2904"/>
    <w:rsid w:val="001E2A4A"/>
    <w:rsid w:val="001E2CE1"/>
    <w:rsid w:val="001E3F47"/>
    <w:rsid w:val="001E42A8"/>
    <w:rsid w:val="001E472F"/>
    <w:rsid w:val="001E5A39"/>
    <w:rsid w:val="001F2F93"/>
    <w:rsid w:val="001F5948"/>
    <w:rsid w:val="001F5B5F"/>
    <w:rsid w:val="001F5BC8"/>
    <w:rsid w:val="002007B8"/>
    <w:rsid w:val="00200AB0"/>
    <w:rsid w:val="00200BDB"/>
    <w:rsid w:val="00203B9F"/>
    <w:rsid w:val="00204629"/>
    <w:rsid w:val="002049B9"/>
    <w:rsid w:val="00205FEC"/>
    <w:rsid w:val="00206874"/>
    <w:rsid w:val="00207FC8"/>
    <w:rsid w:val="00210D09"/>
    <w:rsid w:val="00211CD2"/>
    <w:rsid w:val="00212DA7"/>
    <w:rsid w:val="00213689"/>
    <w:rsid w:val="00213C94"/>
    <w:rsid w:val="0021458F"/>
    <w:rsid w:val="00214E5F"/>
    <w:rsid w:val="00215DFE"/>
    <w:rsid w:val="0022154B"/>
    <w:rsid w:val="00221A77"/>
    <w:rsid w:val="00222EFD"/>
    <w:rsid w:val="00222F62"/>
    <w:rsid w:val="002233E9"/>
    <w:rsid w:val="00223CE6"/>
    <w:rsid w:val="0022438F"/>
    <w:rsid w:val="00225BAE"/>
    <w:rsid w:val="00226C29"/>
    <w:rsid w:val="00227F75"/>
    <w:rsid w:val="00230451"/>
    <w:rsid w:val="002304BE"/>
    <w:rsid w:val="00231D96"/>
    <w:rsid w:val="002336EF"/>
    <w:rsid w:val="002345D3"/>
    <w:rsid w:val="00234702"/>
    <w:rsid w:val="002356F0"/>
    <w:rsid w:val="00235917"/>
    <w:rsid w:val="002370BB"/>
    <w:rsid w:val="00237718"/>
    <w:rsid w:val="00240B82"/>
    <w:rsid w:val="0024208D"/>
    <w:rsid w:val="00242226"/>
    <w:rsid w:val="00242A20"/>
    <w:rsid w:val="0024508E"/>
    <w:rsid w:val="002450B5"/>
    <w:rsid w:val="0024513D"/>
    <w:rsid w:val="00245C00"/>
    <w:rsid w:val="00245DB8"/>
    <w:rsid w:val="00247183"/>
    <w:rsid w:val="002500A9"/>
    <w:rsid w:val="002502FE"/>
    <w:rsid w:val="002507FD"/>
    <w:rsid w:val="00253590"/>
    <w:rsid w:val="0025397C"/>
    <w:rsid w:val="0025398B"/>
    <w:rsid w:val="00254999"/>
    <w:rsid w:val="00254AF7"/>
    <w:rsid w:val="00254C3D"/>
    <w:rsid w:val="00255550"/>
    <w:rsid w:val="00256383"/>
    <w:rsid w:val="00256B94"/>
    <w:rsid w:val="00257586"/>
    <w:rsid w:val="00260139"/>
    <w:rsid w:val="00262C69"/>
    <w:rsid w:val="00264846"/>
    <w:rsid w:val="00264B06"/>
    <w:rsid w:val="0026755B"/>
    <w:rsid w:val="00267DCB"/>
    <w:rsid w:val="00267E17"/>
    <w:rsid w:val="0027219B"/>
    <w:rsid w:val="00273145"/>
    <w:rsid w:val="002771DD"/>
    <w:rsid w:val="00280BA6"/>
    <w:rsid w:val="0028137E"/>
    <w:rsid w:val="0028150D"/>
    <w:rsid w:val="002824ED"/>
    <w:rsid w:val="002835C4"/>
    <w:rsid w:val="00283C43"/>
    <w:rsid w:val="00284732"/>
    <w:rsid w:val="00284F8F"/>
    <w:rsid w:val="00284FF2"/>
    <w:rsid w:val="00285FE5"/>
    <w:rsid w:val="002861C8"/>
    <w:rsid w:val="00287379"/>
    <w:rsid w:val="002875E3"/>
    <w:rsid w:val="0029167E"/>
    <w:rsid w:val="00291E2C"/>
    <w:rsid w:val="002927E0"/>
    <w:rsid w:val="002928EF"/>
    <w:rsid w:val="00293B20"/>
    <w:rsid w:val="00293DBA"/>
    <w:rsid w:val="002942FA"/>
    <w:rsid w:val="0029462B"/>
    <w:rsid w:val="00294F20"/>
    <w:rsid w:val="002963BC"/>
    <w:rsid w:val="002A058A"/>
    <w:rsid w:val="002A0755"/>
    <w:rsid w:val="002A19E2"/>
    <w:rsid w:val="002A3962"/>
    <w:rsid w:val="002A5F5C"/>
    <w:rsid w:val="002A7204"/>
    <w:rsid w:val="002B0A1C"/>
    <w:rsid w:val="002B0DB3"/>
    <w:rsid w:val="002B264C"/>
    <w:rsid w:val="002B353A"/>
    <w:rsid w:val="002B3F77"/>
    <w:rsid w:val="002B483E"/>
    <w:rsid w:val="002B5916"/>
    <w:rsid w:val="002B5A30"/>
    <w:rsid w:val="002C4056"/>
    <w:rsid w:val="002C4B28"/>
    <w:rsid w:val="002C5CAF"/>
    <w:rsid w:val="002C64C3"/>
    <w:rsid w:val="002C64C8"/>
    <w:rsid w:val="002C6886"/>
    <w:rsid w:val="002C7C4E"/>
    <w:rsid w:val="002D09D7"/>
    <w:rsid w:val="002D278F"/>
    <w:rsid w:val="002D3724"/>
    <w:rsid w:val="002D4914"/>
    <w:rsid w:val="002D497D"/>
    <w:rsid w:val="002D644A"/>
    <w:rsid w:val="002D67A2"/>
    <w:rsid w:val="002D6E02"/>
    <w:rsid w:val="002D79AB"/>
    <w:rsid w:val="002E04D2"/>
    <w:rsid w:val="002E0602"/>
    <w:rsid w:val="002E0FAC"/>
    <w:rsid w:val="002E2094"/>
    <w:rsid w:val="002E3725"/>
    <w:rsid w:val="002E59DF"/>
    <w:rsid w:val="002E5A7A"/>
    <w:rsid w:val="002E6BB2"/>
    <w:rsid w:val="002E6F05"/>
    <w:rsid w:val="002F05F3"/>
    <w:rsid w:val="002F2267"/>
    <w:rsid w:val="002F3A84"/>
    <w:rsid w:val="002F403F"/>
    <w:rsid w:val="002F4A85"/>
    <w:rsid w:val="002F56F0"/>
    <w:rsid w:val="002F6264"/>
    <w:rsid w:val="003014E4"/>
    <w:rsid w:val="00301BF0"/>
    <w:rsid w:val="0030365C"/>
    <w:rsid w:val="00303F49"/>
    <w:rsid w:val="00304511"/>
    <w:rsid w:val="00305A31"/>
    <w:rsid w:val="0030737F"/>
    <w:rsid w:val="00310B8B"/>
    <w:rsid w:val="00312E85"/>
    <w:rsid w:val="0031336F"/>
    <w:rsid w:val="0031387F"/>
    <w:rsid w:val="003166E2"/>
    <w:rsid w:val="00317102"/>
    <w:rsid w:val="003200D4"/>
    <w:rsid w:val="003211CA"/>
    <w:rsid w:val="00322754"/>
    <w:rsid w:val="00325603"/>
    <w:rsid w:val="00326408"/>
    <w:rsid w:val="00327321"/>
    <w:rsid w:val="00327F28"/>
    <w:rsid w:val="0033089C"/>
    <w:rsid w:val="003316D4"/>
    <w:rsid w:val="00331904"/>
    <w:rsid w:val="003322F4"/>
    <w:rsid w:val="003338FB"/>
    <w:rsid w:val="00333ACE"/>
    <w:rsid w:val="003357E9"/>
    <w:rsid w:val="00335B92"/>
    <w:rsid w:val="003370B6"/>
    <w:rsid w:val="003407B2"/>
    <w:rsid w:val="00341207"/>
    <w:rsid w:val="00342CBA"/>
    <w:rsid w:val="00342D98"/>
    <w:rsid w:val="00343473"/>
    <w:rsid w:val="0034377E"/>
    <w:rsid w:val="00344643"/>
    <w:rsid w:val="00344DE5"/>
    <w:rsid w:val="00345BA7"/>
    <w:rsid w:val="00346323"/>
    <w:rsid w:val="0034751D"/>
    <w:rsid w:val="0035025C"/>
    <w:rsid w:val="00353CDB"/>
    <w:rsid w:val="003540DB"/>
    <w:rsid w:val="00354889"/>
    <w:rsid w:val="00354CFD"/>
    <w:rsid w:val="00355354"/>
    <w:rsid w:val="00355D3D"/>
    <w:rsid w:val="00356163"/>
    <w:rsid w:val="00356C5E"/>
    <w:rsid w:val="0036097B"/>
    <w:rsid w:val="0036197C"/>
    <w:rsid w:val="003642D0"/>
    <w:rsid w:val="0036471E"/>
    <w:rsid w:val="00364E7E"/>
    <w:rsid w:val="003665A0"/>
    <w:rsid w:val="00366F2E"/>
    <w:rsid w:val="00367FB4"/>
    <w:rsid w:val="003716A8"/>
    <w:rsid w:val="00371949"/>
    <w:rsid w:val="0037367A"/>
    <w:rsid w:val="00374475"/>
    <w:rsid w:val="003745CF"/>
    <w:rsid w:val="00374E7C"/>
    <w:rsid w:val="0037561E"/>
    <w:rsid w:val="0037604A"/>
    <w:rsid w:val="00381E3B"/>
    <w:rsid w:val="00382EF2"/>
    <w:rsid w:val="00384034"/>
    <w:rsid w:val="00384451"/>
    <w:rsid w:val="003856CB"/>
    <w:rsid w:val="00386702"/>
    <w:rsid w:val="00387099"/>
    <w:rsid w:val="00390670"/>
    <w:rsid w:val="003910E7"/>
    <w:rsid w:val="00391927"/>
    <w:rsid w:val="00392617"/>
    <w:rsid w:val="00395310"/>
    <w:rsid w:val="0039536A"/>
    <w:rsid w:val="00395E2C"/>
    <w:rsid w:val="00395F24"/>
    <w:rsid w:val="00397490"/>
    <w:rsid w:val="003A0CCE"/>
    <w:rsid w:val="003A0D0B"/>
    <w:rsid w:val="003A1242"/>
    <w:rsid w:val="003A1A0B"/>
    <w:rsid w:val="003A1A27"/>
    <w:rsid w:val="003A294C"/>
    <w:rsid w:val="003A4AAB"/>
    <w:rsid w:val="003A4BDC"/>
    <w:rsid w:val="003A58A5"/>
    <w:rsid w:val="003A6A8B"/>
    <w:rsid w:val="003A6B3F"/>
    <w:rsid w:val="003B0DA3"/>
    <w:rsid w:val="003B2840"/>
    <w:rsid w:val="003B5811"/>
    <w:rsid w:val="003B7AEB"/>
    <w:rsid w:val="003C02A9"/>
    <w:rsid w:val="003C1687"/>
    <w:rsid w:val="003C1A75"/>
    <w:rsid w:val="003C4EA6"/>
    <w:rsid w:val="003C54AC"/>
    <w:rsid w:val="003C56AD"/>
    <w:rsid w:val="003C65D0"/>
    <w:rsid w:val="003C6B6B"/>
    <w:rsid w:val="003C7A05"/>
    <w:rsid w:val="003D048A"/>
    <w:rsid w:val="003D1188"/>
    <w:rsid w:val="003D1432"/>
    <w:rsid w:val="003D1B96"/>
    <w:rsid w:val="003D63A1"/>
    <w:rsid w:val="003D791E"/>
    <w:rsid w:val="003D7DF1"/>
    <w:rsid w:val="003E2142"/>
    <w:rsid w:val="003E21D2"/>
    <w:rsid w:val="003E45ED"/>
    <w:rsid w:val="003E56A9"/>
    <w:rsid w:val="003E5E59"/>
    <w:rsid w:val="003E6EFC"/>
    <w:rsid w:val="003E717E"/>
    <w:rsid w:val="003E73F0"/>
    <w:rsid w:val="003E772F"/>
    <w:rsid w:val="003F0136"/>
    <w:rsid w:val="003F0EAB"/>
    <w:rsid w:val="003F197C"/>
    <w:rsid w:val="003F1ED1"/>
    <w:rsid w:val="003F267D"/>
    <w:rsid w:val="003F3112"/>
    <w:rsid w:val="003F388B"/>
    <w:rsid w:val="003F4A6D"/>
    <w:rsid w:val="003F61BB"/>
    <w:rsid w:val="003F61D6"/>
    <w:rsid w:val="003F6A1A"/>
    <w:rsid w:val="003F6C33"/>
    <w:rsid w:val="003F70D7"/>
    <w:rsid w:val="003F73CE"/>
    <w:rsid w:val="003F743F"/>
    <w:rsid w:val="00400116"/>
    <w:rsid w:val="0040055A"/>
    <w:rsid w:val="00400EF1"/>
    <w:rsid w:val="0040222C"/>
    <w:rsid w:val="004028A4"/>
    <w:rsid w:val="004028BC"/>
    <w:rsid w:val="0040343A"/>
    <w:rsid w:val="004039A1"/>
    <w:rsid w:val="00403ABB"/>
    <w:rsid w:val="0040482F"/>
    <w:rsid w:val="004057DA"/>
    <w:rsid w:val="00405E27"/>
    <w:rsid w:val="00406E68"/>
    <w:rsid w:val="004111C4"/>
    <w:rsid w:val="00411B75"/>
    <w:rsid w:val="0041206D"/>
    <w:rsid w:val="00413035"/>
    <w:rsid w:val="004130E4"/>
    <w:rsid w:val="00413BF5"/>
    <w:rsid w:val="00413DBB"/>
    <w:rsid w:val="00415AB0"/>
    <w:rsid w:val="0041684E"/>
    <w:rsid w:val="0042066D"/>
    <w:rsid w:val="00420B87"/>
    <w:rsid w:val="00423F60"/>
    <w:rsid w:val="00424A9D"/>
    <w:rsid w:val="00425A9B"/>
    <w:rsid w:val="00425C30"/>
    <w:rsid w:val="0042675D"/>
    <w:rsid w:val="004269B3"/>
    <w:rsid w:val="004304F9"/>
    <w:rsid w:val="00430F46"/>
    <w:rsid w:val="00431013"/>
    <w:rsid w:val="00433C0D"/>
    <w:rsid w:val="00434CF7"/>
    <w:rsid w:val="00434F37"/>
    <w:rsid w:val="00434F70"/>
    <w:rsid w:val="00436274"/>
    <w:rsid w:val="00436298"/>
    <w:rsid w:val="00436B2B"/>
    <w:rsid w:val="0043774C"/>
    <w:rsid w:val="00437A05"/>
    <w:rsid w:val="00441D6E"/>
    <w:rsid w:val="004470FB"/>
    <w:rsid w:val="00451115"/>
    <w:rsid w:val="00451413"/>
    <w:rsid w:val="004519A5"/>
    <w:rsid w:val="004527C6"/>
    <w:rsid w:val="00454947"/>
    <w:rsid w:val="00457C84"/>
    <w:rsid w:val="0046197B"/>
    <w:rsid w:val="00461B65"/>
    <w:rsid w:val="00461F05"/>
    <w:rsid w:val="00462FF3"/>
    <w:rsid w:val="00463354"/>
    <w:rsid w:val="00466A14"/>
    <w:rsid w:val="00467675"/>
    <w:rsid w:val="00470B07"/>
    <w:rsid w:val="00472E92"/>
    <w:rsid w:val="0047318D"/>
    <w:rsid w:val="004736DC"/>
    <w:rsid w:val="00473B44"/>
    <w:rsid w:val="0047554F"/>
    <w:rsid w:val="004760E2"/>
    <w:rsid w:val="00476A9A"/>
    <w:rsid w:val="004776D5"/>
    <w:rsid w:val="00477804"/>
    <w:rsid w:val="00480F34"/>
    <w:rsid w:val="00481F0A"/>
    <w:rsid w:val="00483F5A"/>
    <w:rsid w:val="004842A6"/>
    <w:rsid w:val="004849FA"/>
    <w:rsid w:val="0048578E"/>
    <w:rsid w:val="00487239"/>
    <w:rsid w:val="00487547"/>
    <w:rsid w:val="0049129C"/>
    <w:rsid w:val="00491DEE"/>
    <w:rsid w:val="004921F8"/>
    <w:rsid w:val="00492A83"/>
    <w:rsid w:val="00494509"/>
    <w:rsid w:val="004954FB"/>
    <w:rsid w:val="00496A39"/>
    <w:rsid w:val="0049756F"/>
    <w:rsid w:val="004A0E16"/>
    <w:rsid w:val="004A4DD5"/>
    <w:rsid w:val="004A53C0"/>
    <w:rsid w:val="004A5A16"/>
    <w:rsid w:val="004A5CBD"/>
    <w:rsid w:val="004A6F9B"/>
    <w:rsid w:val="004B0AC7"/>
    <w:rsid w:val="004B5864"/>
    <w:rsid w:val="004B6CA6"/>
    <w:rsid w:val="004B6EFE"/>
    <w:rsid w:val="004B7FCD"/>
    <w:rsid w:val="004C17ED"/>
    <w:rsid w:val="004C1A4C"/>
    <w:rsid w:val="004C3E13"/>
    <w:rsid w:val="004C4BB8"/>
    <w:rsid w:val="004C71BE"/>
    <w:rsid w:val="004C7F90"/>
    <w:rsid w:val="004D1955"/>
    <w:rsid w:val="004D2164"/>
    <w:rsid w:val="004D37A2"/>
    <w:rsid w:val="004D39CF"/>
    <w:rsid w:val="004D3BEA"/>
    <w:rsid w:val="004D6FD0"/>
    <w:rsid w:val="004D72E2"/>
    <w:rsid w:val="004E0B47"/>
    <w:rsid w:val="004E11DF"/>
    <w:rsid w:val="004E1EF2"/>
    <w:rsid w:val="004E31A7"/>
    <w:rsid w:val="004E37D2"/>
    <w:rsid w:val="004E510F"/>
    <w:rsid w:val="004E5F67"/>
    <w:rsid w:val="004E6BBC"/>
    <w:rsid w:val="004E749C"/>
    <w:rsid w:val="004F1C55"/>
    <w:rsid w:val="004F1EA2"/>
    <w:rsid w:val="004F223F"/>
    <w:rsid w:val="004F314C"/>
    <w:rsid w:val="004F4EC4"/>
    <w:rsid w:val="004F5696"/>
    <w:rsid w:val="004F6756"/>
    <w:rsid w:val="00500429"/>
    <w:rsid w:val="00502339"/>
    <w:rsid w:val="00502552"/>
    <w:rsid w:val="00502B3A"/>
    <w:rsid w:val="00502B64"/>
    <w:rsid w:val="00503FBE"/>
    <w:rsid w:val="005067F9"/>
    <w:rsid w:val="00510FF3"/>
    <w:rsid w:val="00511FBF"/>
    <w:rsid w:val="0051339A"/>
    <w:rsid w:val="00513C70"/>
    <w:rsid w:val="00514D34"/>
    <w:rsid w:val="00514D65"/>
    <w:rsid w:val="0051585A"/>
    <w:rsid w:val="00517993"/>
    <w:rsid w:val="005201A2"/>
    <w:rsid w:val="00520EAD"/>
    <w:rsid w:val="00521211"/>
    <w:rsid w:val="00521C4E"/>
    <w:rsid w:val="00522307"/>
    <w:rsid w:val="005225F0"/>
    <w:rsid w:val="00522DDD"/>
    <w:rsid w:val="0052376B"/>
    <w:rsid w:val="00524211"/>
    <w:rsid w:val="00524FA8"/>
    <w:rsid w:val="0052583C"/>
    <w:rsid w:val="00527749"/>
    <w:rsid w:val="0053128F"/>
    <w:rsid w:val="00531EBF"/>
    <w:rsid w:val="005324E8"/>
    <w:rsid w:val="00533F06"/>
    <w:rsid w:val="005358DE"/>
    <w:rsid w:val="00535C8C"/>
    <w:rsid w:val="005365A3"/>
    <w:rsid w:val="00537EFA"/>
    <w:rsid w:val="005415CF"/>
    <w:rsid w:val="00541F65"/>
    <w:rsid w:val="00542B03"/>
    <w:rsid w:val="00542FF4"/>
    <w:rsid w:val="00543A6E"/>
    <w:rsid w:val="00545680"/>
    <w:rsid w:val="0054618E"/>
    <w:rsid w:val="0054779B"/>
    <w:rsid w:val="00547C5A"/>
    <w:rsid w:val="0055170A"/>
    <w:rsid w:val="00552EC0"/>
    <w:rsid w:val="0055349D"/>
    <w:rsid w:val="0055377A"/>
    <w:rsid w:val="00554B2C"/>
    <w:rsid w:val="005573E6"/>
    <w:rsid w:val="00557781"/>
    <w:rsid w:val="0056026E"/>
    <w:rsid w:val="005624C4"/>
    <w:rsid w:val="00562F7B"/>
    <w:rsid w:val="00563ED8"/>
    <w:rsid w:val="005672C9"/>
    <w:rsid w:val="00570118"/>
    <w:rsid w:val="0057054B"/>
    <w:rsid w:val="00574A9F"/>
    <w:rsid w:val="00574D86"/>
    <w:rsid w:val="00576014"/>
    <w:rsid w:val="005769B2"/>
    <w:rsid w:val="00576D6C"/>
    <w:rsid w:val="00580156"/>
    <w:rsid w:val="00581A19"/>
    <w:rsid w:val="005854D5"/>
    <w:rsid w:val="00587868"/>
    <w:rsid w:val="00587CE3"/>
    <w:rsid w:val="00587DE0"/>
    <w:rsid w:val="005911E1"/>
    <w:rsid w:val="005944BC"/>
    <w:rsid w:val="00594B6B"/>
    <w:rsid w:val="00595501"/>
    <w:rsid w:val="00595EE1"/>
    <w:rsid w:val="005972CB"/>
    <w:rsid w:val="00597836"/>
    <w:rsid w:val="005A0120"/>
    <w:rsid w:val="005A04EE"/>
    <w:rsid w:val="005A129A"/>
    <w:rsid w:val="005A281A"/>
    <w:rsid w:val="005A2A3A"/>
    <w:rsid w:val="005A2B31"/>
    <w:rsid w:val="005A2F65"/>
    <w:rsid w:val="005A322D"/>
    <w:rsid w:val="005A3F3E"/>
    <w:rsid w:val="005A3FEA"/>
    <w:rsid w:val="005A52AB"/>
    <w:rsid w:val="005B2133"/>
    <w:rsid w:val="005B2FB3"/>
    <w:rsid w:val="005B347B"/>
    <w:rsid w:val="005B42F2"/>
    <w:rsid w:val="005B43C5"/>
    <w:rsid w:val="005B4605"/>
    <w:rsid w:val="005B4952"/>
    <w:rsid w:val="005B4D2E"/>
    <w:rsid w:val="005B5229"/>
    <w:rsid w:val="005B55C7"/>
    <w:rsid w:val="005B5959"/>
    <w:rsid w:val="005B5CB9"/>
    <w:rsid w:val="005C16D3"/>
    <w:rsid w:val="005C2F06"/>
    <w:rsid w:val="005C3282"/>
    <w:rsid w:val="005C35AB"/>
    <w:rsid w:val="005C3D2B"/>
    <w:rsid w:val="005C3F00"/>
    <w:rsid w:val="005C425F"/>
    <w:rsid w:val="005C54CB"/>
    <w:rsid w:val="005C5CD3"/>
    <w:rsid w:val="005C62FD"/>
    <w:rsid w:val="005C6C3C"/>
    <w:rsid w:val="005D5051"/>
    <w:rsid w:val="005D5931"/>
    <w:rsid w:val="005D6B86"/>
    <w:rsid w:val="005D735A"/>
    <w:rsid w:val="005D7829"/>
    <w:rsid w:val="005E138E"/>
    <w:rsid w:val="005E1A9A"/>
    <w:rsid w:val="005E26BE"/>
    <w:rsid w:val="005E361F"/>
    <w:rsid w:val="005E3FAB"/>
    <w:rsid w:val="005E4480"/>
    <w:rsid w:val="005F238D"/>
    <w:rsid w:val="005F2421"/>
    <w:rsid w:val="005F457E"/>
    <w:rsid w:val="005F54F6"/>
    <w:rsid w:val="005F5A0F"/>
    <w:rsid w:val="005F741A"/>
    <w:rsid w:val="005F79B2"/>
    <w:rsid w:val="00603737"/>
    <w:rsid w:val="00603EBE"/>
    <w:rsid w:val="00603F42"/>
    <w:rsid w:val="0060459A"/>
    <w:rsid w:val="0060564B"/>
    <w:rsid w:val="0060568D"/>
    <w:rsid w:val="00606832"/>
    <w:rsid w:val="00606B3B"/>
    <w:rsid w:val="006102DB"/>
    <w:rsid w:val="0061171E"/>
    <w:rsid w:val="0061203D"/>
    <w:rsid w:val="00612E9C"/>
    <w:rsid w:val="006132D6"/>
    <w:rsid w:val="00615944"/>
    <w:rsid w:val="006176F3"/>
    <w:rsid w:val="00617D22"/>
    <w:rsid w:val="00620127"/>
    <w:rsid w:val="00621528"/>
    <w:rsid w:val="006220C4"/>
    <w:rsid w:val="00623186"/>
    <w:rsid w:val="00624765"/>
    <w:rsid w:val="00625AFA"/>
    <w:rsid w:val="006267DE"/>
    <w:rsid w:val="006275FB"/>
    <w:rsid w:val="0062781C"/>
    <w:rsid w:val="00627A99"/>
    <w:rsid w:val="00630B52"/>
    <w:rsid w:val="00632631"/>
    <w:rsid w:val="0063282D"/>
    <w:rsid w:val="006344B0"/>
    <w:rsid w:val="00635E76"/>
    <w:rsid w:val="006360A0"/>
    <w:rsid w:val="0063780B"/>
    <w:rsid w:val="0064262E"/>
    <w:rsid w:val="006439F2"/>
    <w:rsid w:val="0064440F"/>
    <w:rsid w:val="00647374"/>
    <w:rsid w:val="00650C11"/>
    <w:rsid w:val="00652069"/>
    <w:rsid w:val="006530B8"/>
    <w:rsid w:val="00653457"/>
    <w:rsid w:val="006548F7"/>
    <w:rsid w:val="0065502D"/>
    <w:rsid w:val="006553D8"/>
    <w:rsid w:val="0066117C"/>
    <w:rsid w:val="006612FD"/>
    <w:rsid w:val="006618D4"/>
    <w:rsid w:val="00661B85"/>
    <w:rsid w:val="006632BB"/>
    <w:rsid w:val="006645F9"/>
    <w:rsid w:val="006652B4"/>
    <w:rsid w:val="00667210"/>
    <w:rsid w:val="006676A5"/>
    <w:rsid w:val="00671C51"/>
    <w:rsid w:val="00672A9D"/>
    <w:rsid w:val="00673069"/>
    <w:rsid w:val="00673135"/>
    <w:rsid w:val="006733E9"/>
    <w:rsid w:val="00674035"/>
    <w:rsid w:val="0067468E"/>
    <w:rsid w:val="00675563"/>
    <w:rsid w:val="006765DC"/>
    <w:rsid w:val="00676803"/>
    <w:rsid w:val="00680280"/>
    <w:rsid w:val="00684B34"/>
    <w:rsid w:val="006853D7"/>
    <w:rsid w:val="0068566D"/>
    <w:rsid w:val="00686355"/>
    <w:rsid w:val="00686499"/>
    <w:rsid w:val="00691DCE"/>
    <w:rsid w:val="00692AA7"/>
    <w:rsid w:val="00692E60"/>
    <w:rsid w:val="00694E1F"/>
    <w:rsid w:val="0069689E"/>
    <w:rsid w:val="006A21D6"/>
    <w:rsid w:val="006A2347"/>
    <w:rsid w:val="006A31CE"/>
    <w:rsid w:val="006A41EA"/>
    <w:rsid w:val="006A4F66"/>
    <w:rsid w:val="006A589C"/>
    <w:rsid w:val="006A5D31"/>
    <w:rsid w:val="006A5F41"/>
    <w:rsid w:val="006A771F"/>
    <w:rsid w:val="006A7EDC"/>
    <w:rsid w:val="006B21A3"/>
    <w:rsid w:val="006B2CBC"/>
    <w:rsid w:val="006B33CA"/>
    <w:rsid w:val="006B57A8"/>
    <w:rsid w:val="006B57AC"/>
    <w:rsid w:val="006B5A75"/>
    <w:rsid w:val="006B6EC9"/>
    <w:rsid w:val="006B776F"/>
    <w:rsid w:val="006C02EC"/>
    <w:rsid w:val="006C085C"/>
    <w:rsid w:val="006C249A"/>
    <w:rsid w:val="006C25C7"/>
    <w:rsid w:val="006C5684"/>
    <w:rsid w:val="006C643F"/>
    <w:rsid w:val="006C64E1"/>
    <w:rsid w:val="006D1A2A"/>
    <w:rsid w:val="006D1E2D"/>
    <w:rsid w:val="006D20F9"/>
    <w:rsid w:val="006D2430"/>
    <w:rsid w:val="006D3808"/>
    <w:rsid w:val="006D4F41"/>
    <w:rsid w:val="006D6DE1"/>
    <w:rsid w:val="006E0F7C"/>
    <w:rsid w:val="006E139E"/>
    <w:rsid w:val="006E658F"/>
    <w:rsid w:val="006E7CE6"/>
    <w:rsid w:val="006F0B4C"/>
    <w:rsid w:val="006F0E0F"/>
    <w:rsid w:val="006F0FDE"/>
    <w:rsid w:val="006F200A"/>
    <w:rsid w:val="006F2410"/>
    <w:rsid w:val="006F347D"/>
    <w:rsid w:val="006F55E7"/>
    <w:rsid w:val="006F5DD4"/>
    <w:rsid w:val="006F6DF1"/>
    <w:rsid w:val="006F72D4"/>
    <w:rsid w:val="006F78B4"/>
    <w:rsid w:val="006F7E18"/>
    <w:rsid w:val="007014C5"/>
    <w:rsid w:val="007016B9"/>
    <w:rsid w:val="00701A13"/>
    <w:rsid w:val="007048A1"/>
    <w:rsid w:val="00705B31"/>
    <w:rsid w:val="0071160B"/>
    <w:rsid w:val="007123E1"/>
    <w:rsid w:val="00712834"/>
    <w:rsid w:val="00712BFE"/>
    <w:rsid w:val="00713006"/>
    <w:rsid w:val="0071333E"/>
    <w:rsid w:val="00713452"/>
    <w:rsid w:val="0071767D"/>
    <w:rsid w:val="00717DEB"/>
    <w:rsid w:val="00721070"/>
    <w:rsid w:val="007224A2"/>
    <w:rsid w:val="0072306E"/>
    <w:rsid w:val="00723207"/>
    <w:rsid w:val="00723995"/>
    <w:rsid w:val="00725D99"/>
    <w:rsid w:val="00726281"/>
    <w:rsid w:val="007272BA"/>
    <w:rsid w:val="007304A1"/>
    <w:rsid w:val="00731896"/>
    <w:rsid w:val="00731DA6"/>
    <w:rsid w:val="00733068"/>
    <w:rsid w:val="00734CD2"/>
    <w:rsid w:val="00734E62"/>
    <w:rsid w:val="00735675"/>
    <w:rsid w:val="0073729A"/>
    <w:rsid w:val="00737749"/>
    <w:rsid w:val="0074035F"/>
    <w:rsid w:val="00745518"/>
    <w:rsid w:val="00745E81"/>
    <w:rsid w:val="00746585"/>
    <w:rsid w:val="0074717C"/>
    <w:rsid w:val="007478E0"/>
    <w:rsid w:val="007520B1"/>
    <w:rsid w:val="00753289"/>
    <w:rsid w:val="00753674"/>
    <w:rsid w:val="0075378A"/>
    <w:rsid w:val="00755499"/>
    <w:rsid w:val="00756E15"/>
    <w:rsid w:val="00757335"/>
    <w:rsid w:val="007615D1"/>
    <w:rsid w:val="007621B6"/>
    <w:rsid w:val="00762989"/>
    <w:rsid w:val="00764B8B"/>
    <w:rsid w:val="00766179"/>
    <w:rsid w:val="007664BC"/>
    <w:rsid w:val="007667C5"/>
    <w:rsid w:val="00766B3A"/>
    <w:rsid w:val="00767B27"/>
    <w:rsid w:val="00770027"/>
    <w:rsid w:val="00773115"/>
    <w:rsid w:val="007747B5"/>
    <w:rsid w:val="00775667"/>
    <w:rsid w:val="00777309"/>
    <w:rsid w:val="007801C3"/>
    <w:rsid w:val="0078218C"/>
    <w:rsid w:val="0078258D"/>
    <w:rsid w:val="007828F1"/>
    <w:rsid w:val="00783816"/>
    <w:rsid w:val="00783E30"/>
    <w:rsid w:val="00784C28"/>
    <w:rsid w:val="00785F1D"/>
    <w:rsid w:val="007863DE"/>
    <w:rsid w:val="00786573"/>
    <w:rsid w:val="00786845"/>
    <w:rsid w:val="00787694"/>
    <w:rsid w:val="00787732"/>
    <w:rsid w:val="00787835"/>
    <w:rsid w:val="0079165F"/>
    <w:rsid w:val="00793641"/>
    <w:rsid w:val="00793A59"/>
    <w:rsid w:val="00793A80"/>
    <w:rsid w:val="00797BE0"/>
    <w:rsid w:val="007A1B87"/>
    <w:rsid w:val="007A26C2"/>
    <w:rsid w:val="007A2938"/>
    <w:rsid w:val="007A469E"/>
    <w:rsid w:val="007A4A1B"/>
    <w:rsid w:val="007A6111"/>
    <w:rsid w:val="007A67DC"/>
    <w:rsid w:val="007A706C"/>
    <w:rsid w:val="007B0794"/>
    <w:rsid w:val="007B09D4"/>
    <w:rsid w:val="007B100E"/>
    <w:rsid w:val="007B103C"/>
    <w:rsid w:val="007B40A0"/>
    <w:rsid w:val="007B4669"/>
    <w:rsid w:val="007B506C"/>
    <w:rsid w:val="007B6B75"/>
    <w:rsid w:val="007C13ED"/>
    <w:rsid w:val="007C1966"/>
    <w:rsid w:val="007C1C5A"/>
    <w:rsid w:val="007C1CAF"/>
    <w:rsid w:val="007C289C"/>
    <w:rsid w:val="007C3BE9"/>
    <w:rsid w:val="007C4388"/>
    <w:rsid w:val="007C54CE"/>
    <w:rsid w:val="007C7C25"/>
    <w:rsid w:val="007D6DAE"/>
    <w:rsid w:val="007D7BB3"/>
    <w:rsid w:val="007E075A"/>
    <w:rsid w:val="007E0EC5"/>
    <w:rsid w:val="007E1062"/>
    <w:rsid w:val="007E1D97"/>
    <w:rsid w:val="007E26D2"/>
    <w:rsid w:val="007E275B"/>
    <w:rsid w:val="007E2A50"/>
    <w:rsid w:val="007E310C"/>
    <w:rsid w:val="007E3AD6"/>
    <w:rsid w:val="007E4B29"/>
    <w:rsid w:val="007E4C35"/>
    <w:rsid w:val="007E5BA4"/>
    <w:rsid w:val="007E5D2E"/>
    <w:rsid w:val="007E68D6"/>
    <w:rsid w:val="007E6AA6"/>
    <w:rsid w:val="007E70BD"/>
    <w:rsid w:val="007E7501"/>
    <w:rsid w:val="007E7CCC"/>
    <w:rsid w:val="007F0065"/>
    <w:rsid w:val="007F1FB9"/>
    <w:rsid w:val="007F2094"/>
    <w:rsid w:val="007F27F9"/>
    <w:rsid w:val="007F48D0"/>
    <w:rsid w:val="007F4A9D"/>
    <w:rsid w:val="007F4C2A"/>
    <w:rsid w:val="007F4DA2"/>
    <w:rsid w:val="007F5146"/>
    <w:rsid w:val="007F65C0"/>
    <w:rsid w:val="008009DD"/>
    <w:rsid w:val="00800BDE"/>
    <w:rsid w:val="0080198E"/>
    <w:rsid w:val="00801D2A"/>
    <w:rsid w:val="00801DC0"/>
    <w:rsid w:val="0080406C"/>
    <w:rsid w:val="0080644B"/>
    <w:rsid w:val="00806754"/>
    <w:rsid w:val="008079D2"/>
    <w:rsid w:val="0081030F"/>
    <w:rsid w:val="008105B4"/>
    <w:rsid w:val="008109B9"/>
    <w:rsid w:val="00813BE2"/>
    <w:rsid w:val="00813C46"/>
    <w:rsid w:val="00817709"/>
    <w:rsid w:val="008201A8"/>
    <w:rsid w:val="00821B82"/>
    <w:rsid w:val="00821E2C"/>
    <w:rsid w:val="00823DC5"/>
    <w:rsid w:val="00824AD8"/>
    <w:rsid w:val="00827DB3"/>
    <w:rsid w:val="00830256"/>
    <w:rsid w:val="008319F4"/>
    <w:rsid w:val="008323C8"/>
    <w:rsid w:val="008343FD"/>
    <w:rsid w:val="008365AB"/>
    <w:rsid w:val="008367D3"/>
    <w:rsid w:val="00837F5B"/>
    <w:rsid w:val="008418B7"/>
    <w:rsid w:val="0084349D"/>
    <w:rsid w:val="008438E8"/>
    <w:rsid w:val="00844F79"/>
    <w:rsid w:val="0084511E"/>
    <w:rsid w:val="008473F2"/>
    <w:rsid w:val="00847ECB"/>
    <w:rsid w:val="00852941"/>
    <w:rsid w:val="008529E3"/>
    <w:rsid w:val="008532E9"/>
    <w:rsid w:val="00853B7D"/>
    <w:rsid w:val="00855A57"/>
    <w:rsid w:val="00855C32"/>
    <w:rsid w:val="008569A4"/>
    <w:rsid w:val="00856BD8"/>
    <w:rsid w:val="00862B47"/>
    <w:rsid w:val="0086328A"/>
    <w:rsid w:val="008649CF"/>
    <w:rsid w:val="008659CC"/>
    <w:rsid w:val="00865A6B"/>
    <w:rsid w:val="00866442"/>
    <w:rsid w:val="00866506"/>
    <w:rsid w:val="0086680C"/>
    <w:rsid w:val="00866C4B"/>
    <w:rsid w:val="00867268"/>
    <w:rsid w:val="00870A99"/>
    <w:rsid w:val="00871D1E"/>
    <w:rsid w:val="008734C8"/>
    <w:rsid w:val="00874AE1"/>
    <w:rsid w:val="00875491"/>
    <w:rsid w:val="00875531"/>
    <w:rsid w:val="00875854"/>
    <w:rsid w:val="00875946"/>
    <w:rsid w:val="00877163"/>
    <w:rsid w:val="008818E8"/>
    <w:rsid w:val="0088536A"/>
    <w:rsid w:val="00885953"/>
    <w:rsid w:val="0088684A"/>
    <w:rsid w:val="00886DDB"/>
    <w:rsid w:val="00887B1A"/>
    <w:rsid w:val="00890519"/>
    <w:rsid w:val="00890FEB"/>
    <w:rsid w:val="0089270B"/>
    <w:rsid w:val="00892C41"/>
    <w:rsid w:val="00892DAF"/>
    <w:rsid w:val="00893524"/>
    <w:rsid w:val="008953BE"/>
    <w:rsid w:val="0089564E"/>
    <w:rsid w:val="008966C0"/>
    <w:rsid w:val="00897172"/>
    <w:rsid w:val="008978F2"/>
    <w:rsid w:val="00897ED5"/>
    <w:rsid w:val="008A10BF"/>
    <w:rsid w:val="008A1B5D"/>
    <w:rsid w:val="008A3977"/>
    <w:rsid w:val="008A45A2"/>
    <w:rsid w:val="008A51D5"/>
    <w:rsid w:val="008A7C5B"/>
    <w:rsid w:val="008B0A32"/>
    <w:rsid w:val="008B0E1E"/>
    <w:rsid w:val="008B10CE"/>
    <w:rsid w:val="008B274B"/>
    <w:rsid w:val="008B3002"/>
    <w:rsid w:val="008C161C"/>
    <w:rsid w:val="008C307A"/>
    <w:rsid w:val="008C3313"/>
    <w:rsid w:val="008C510E"/>
    <w:rsid w:val="008C6FE1"/>
    <w:rsid w:val="008C7D7D"/>
    <w:rsid w:val="008D25FA"/>
    <w:rsid w:val="008D2896"/>
    <w:rsid w:val="008D39D5"/>
    <w:rsid w:val="008D44CC"/>
    <w:rsid w:val="008E007F"/>
    <w:rsid w:val="008E0B8C"/>
    <w:rsid w:val="008E28D5"/>
    <w:rsid w:val="008E29A5"/>
    <w:rsid w:val="008E3951"/>
    <w:rsid w:val="008E5C69"/>
    <w:rsid w:val="008E66E8"/>
    <w:rsid w:val="008E6CB4"/>
    <w:rsid w:val="008E6EFD"/>
    <w:rsid w:val="008F01EE"/>
    <w:rsid w:val="008F446E"/>
    <w:rsid w:val="008F5B4C"/>
    <w:rsid w:val="008F5EA2"/>
    <w:rsid w:val="008F6FC7"/>
    <w:rsid w:val="008F7465"/>
    <w:rsid w:val="0090035F"/>
    <w:rsid w:val="0090056D"/>
    <w:rsid w:val="00900632"/>
    <w:rsid w:val="0090063F"/>
    <w:rsid w:val="0090071E"/>
    <w:rsid w:val="009014A7"/>
    <w:rsid w:val="00901B4F"/>
    <w:rsid w:val="009020AF"/>
    <w:rsid w:val="00902F5D"/>
    <w:rsid w:val="00904319"/>
    <w:rsid w:val="00904B90"/>
    <w:rsid w:val="00905074"/>
    <w:rsid w:val="00906202"/>
    <w:rsid w:val="009065C3"/>
    <w:rsid w:val="00906EBE"/>
    <w:rsid w:val="00906FAF"/>
    <w:rsid w:val="0091051A"/>
    <w:rsid w:val="009118D7"/>
    <w:rsid w:val="00911CFB"/>
    <w:rsid w:val="00911DDE"/>
    <w:rsid w:val="00912AE6"/>
    <w:rsid w:val="00912DA9"/>
    <w:rsid w:val="009134DF"/>
    <w:rsid w:val="00914A29"/>
    <w:rsid w:val="00915225"/>
    <w:rsid w:val="00915C7E"/>
    <w:rsid w:val="00916050"/>
    <w:rsid w:val="009166A5"/>
    <w:rsid w:val="00916858"/>
    <w:rsid w:val="00917087"/>
    <w:rsid w:val="00922BC8"/>
    <w:rsid w:val="00925025"/>
    <w:rsid w:val="0092530A"/>
    <w:rsid w:val="0092720C"/>
    <w:rsid w:val="00927411"/>
    <w:rsid w:val="00927DE7"/>
    <w:rsid w:val="00930D95"/>
    <w:rsid w:val="00931B44"/>
    <w:rsid w:val="00932821"/>
    <w:rsid w:val="00933040"/>
    <w:rsid w:val="009333AF"/>
    <w:rsid w:val="00936790"/>
    <w:rsid w:val="00936A56"/>
    <w:rsid w:val="00940AD1"/>
    <w:rsid w:val="00940BF2"/>
    <w:rsid w:val="009415BE"/>
    <w:rsid w:val="0094166B"/>
    <w:rsid w:val="009430DE"/>
    <w:rsid w:val="009443C0"/>
    <w:rsid w:val="00945AE3"/>
    <w:rsid w:val="009465E8"/>
    <w:rsid w:val="00946C36"/>
    <w:rsid w:val="00947AC2"/>
    <w:rsid w:val="00947EC3"/>
    <w:rsid w:val="009507BC"/>
    <w:rsid w:val="00951B55"/>
    <w:rsid w:val="009524D9"/>
    <w:rsid w:val="00953D18"/>
    <w:rsid w:val="00954181"/>
    <w:rsid w:val="0095457B"/>
    <w:rsid w:val="00956878"/>
    <w:rsid w:val="00956C26"/>
    <w:rsid w:val="00961696"/>
    <w:rsid w:val="009620BC"/>
    <w:rsid w:val="00963DED"/>
    <w:rsid w:val="00967A4A"/>
    <w:rsid w:val="009729CF"/>
    <w:rsid w:val="0097343C"/>
    <w:rsid w:val="00974A4D"/>
    <w:rsid w:val="00976404"/>
    <w:rsid w:val="00976F9E"/>
    <w:rsid w:val="0097753E"/>
    <w:rsid w:val="00980ACB"/>
    <w:rsid w:val="0098266A"/>
    <w:rsid w:val="009833B3"/>
    <w:rsid w:val="0098373C"/>
    <w:rsid w:val="009900A0"/>
    <w:rsid w:val="0099064B"/>
    <w:rsid w:val="00990ACD"/>
    <w:rsid w:val="00991EF7"/>
    <w:rsid w:val="0099255E"/>
    <w:rsid w:val="0099278A"/>
    <w:rsid w:val="009928EC"/>
    <w:rsid w:val="00993062"/>
    <w:rsid w:val="00993219"/>
    <w:rsid w:val="00994B2D"/>
    <w:rsid w:val="009955CA"/>
    <w:rsid w:val="009956EC"/>
    <w:rsid w:val="00995990"/>
    <w:rsid w:val="00996ABC"/>
    <w:rsid w:val="009A0FA2"/>
    <w:rsid w:val="009A1050"/>
    <w:rsid w:val="009A24E9"/>
    <w:rsid w:val="009A3C4D"/>
    <w:rsid w:val="009A47A3"/>
    <w:rsid w:val="009A514D"/>
    <w:rsid w:val="009A556C"/>
    <w:rsid w:val="009B19F5"/>
    <w:rsid w:val="009B4317"/>
    <w:rsid w:val="009B52E5"/>
    <w:rsid w:val="009B7091"/>
    <w:rsid w:val="009B7760"/>
    <w:rsid w:val="009B7F02"/>
    <w:rsid w:val="009C0BA2"/>
    <w:rsid w:val="009C1C10"/>
    <w:rsid w:val="009C24AD"/>
    <w:rsid w:val="009C2C87"/>
    <w:rsid w:val="009C3575"/>
    <w:rsid w:val="009C3D8C"/>
    <w:rsid w:val="009C4DA3"/>
    <w:rsid w:val="009C51AE"/>
    <w:rsid w:val="009C6188"/>
    <w:rsid w:val="009C70C1"/>
    <w:rsid w:val="009C77FB"/>
    <w:rsid w:val="009C7BD8"/>
    <w:rsid w:val="009D1999"/>
    <w:rsid w:val="009D2D4D"/>
    <w:rsid w:val="009D2F60"/>
    <w:rsid w:val="009D49CB"/>
    <w:rsid w:val="009D591D"/>
    <w:rsid w:val="009D600F"/>
    <w:rsid w:val="009D6F1B"/>
    <w:rsid w:val="009E3988"/>
    <w:rsid w:val="009E453E"/>
    <w:rsid w:val="009E49F5"/>
    <w:rsid w:val="009E5F23"/>
    <w:rsid w:val="009E7929"/>
    <w:rsid w:val="009E7C5E"/>
    <w:rsid w:val="009F074F"/>
    <w:rsid w:val="009F29FA"/>
    <w:rsid w:val="009F35AE"/>
    <w:rsid w:val="009F5750"/>
    <w:rsid w:val="009F5BFE"/>
    <w:rsid w:val="009F62D3"/>
    <w:rsid w:val="009F6FEC"/>
    <w:rsid w:val="009F740D"/>
    <w:rsid w:val="009F782F"/>
    <w:rsid w:val="009F7976"/>
    <w:rsid w:val="009F7D55"/>
    <w:rsid w:val="00A0146F"/>
    <w:rsid w:val="00A01940"/>
    <w:rsid w:val="00A02AD3"/>
    <w:rsid w:val="00A032B7"/>
    <w:rsid w:val="00A046EE"/>
    <w:rsid w:val="00A051DF"/>
    <w:rsid w:val="00A062EC"/>
    <w:rsid w:val="00A07836"/>
    <w:rsid w:val="00A110D3"/>
    <w:rsid w:val="00A121CB"/>
    <w:rsid w:val="00A1451E"/>
    <w:rsid w:val="00A1682C"/>
    <w:rsid w:val="00A16A20"/>
    <w:rsid w:val="00A17199"/>
    <w:rsid w:val="00A179B6"/>
    <w:rsid w:val="00A23345"/>
    <w:rsid w:val="00A239EB"/>
    <w:rsid w:val="00A242AB"/>
    <w:rsid w:val="00A25D71"/>
    <w:rsid w:val="00A278CF"/>
    <w:rsid w:val="00A27E64"/>
    <w:rsid w:val="00A32B4F"/>
    <w:rsid w:val="00A33EE8"/>
    <w:rsid w:val="00A35B2B"/>
    <w:rsid w:val="00A35C8F"/>
    <w:rsid w:val="00A37159"/>
    <w:rsid w:val="00A406E1"/>
    <w:rsid w:val="00A4187D"/>
    <w:rsid w:val="00A421D3"/>
    <w:rsid w:val="00A4284C"/>
    <w:rsid w:val="00A44C33"/>
    <w:rsid w:val="00A44D05"/>
    <w:rsid w:val="00A45251"/>
    <w:rsid w:val="00A47749"/>
    <w:rsid w:val="00A534D8"/>
    <w:rsid w:val="00A53D1C"/>
    <w:rsid w:val="00A5480B"/>
    <w:rsid w:val="00A548B1"/>
    <w:rsid w:val="00A54908"/>
    <w:rsid w:val="00A5639E"/>
    <w:rsid w:val="00A56C6A"/>
    <w:rsid w:val="00A579FC"/>
    <w:rsid w:val="00A57EEC"/>
    <w:rsid w:val="00A60BE6"/>
    <w:rsid w:val="00A6241C"/>
    <w:rsid w:val="00A62DEF"/>
    <w:rsid w:val="00A63876"/>
    <w:rsid w:val="00A63A0A"/>
    <w:rsid w:val="00A6508C"/>
    <w:rsid w:val="00A657E0"/>
    <w:rsid w:val="00A6672A"/>
    <w:rsid w:val="00A669E0"/>
    <w:rsid w:val="00A710DF"/>
    <w:rsid w:val="00A71231"/>
    <w:rsid w:val="00A74ED9"/>
    <w:rsid w:val="00A75B46"/>
    <w:rsid w:val="00A76363"/>
    <w:rsid w:val="00A83C37"/>
    <w:rsid w:val="00A840A3"/>
    <w:rsid w:val="00A84E1A"/>
    <w:rsid w:val="00A85A19"/>
    <w:rsid w:val="00A87BE7"/>
    <w:rsid w:val="00A87DAC"/>
    <w:rsid w:val="00A91238"/>
    <w:rsid w:val="00A91B7A"/>
    <w:rsid w:val="00A9225F"/>
    <w:rsid w:val="00A94C54"/>
    <w:rsid w:val="00A95230"/>
    <w:rsid w:val="00A952BE"/>
    <w:rsid w:val="00A95A02"/>
    <w:rsid w:val="00A95C44"/>
    <w:rsid w:val="00A9661E"/>
    <w:rsid w:val="00A976E9"/>
    <w:rsid w:val="00AA23AD"/>
    <w:rsid w:val="00AA2BFD"/>
    <w:rsid w:val="00AA3020"/>
    <w:rsid w:val="00AA368A"/>
    <w:rsid w:val="00AA384D"/>
    <w:rsid w:val="00AA38F4"/>
    <w:rsid w:val="00AA4047"/>
    <w:rsid w:val="00AB17B6"/>
    <w:rsid w:val="00AB46FC"/>
    <w:rsid w:val="00AB4DD1"/>
    <w:rsid w:val="00AB50E5"/>
    <w:rsid w:val="00AB56A8"/>
    <w:rsid w:val="00AB5931"/>
    <w:rsid w:val="00AB62D8"/>
    <w:rsid w:val="00AB69FF"/>
    <w:rsid w:val="00AC13D0"/>
    <w:rsid w:val="00AC32A7"/>
    <w:rsid w:val="00AC4B7E"/>
    <w:rsid w:val="00AC7FBF"/>
    <w:rsid w:val="00AD217D"/>
    <w:rsid w:val="00AD257A"/>
    <w:rsid w:val="00AD3043"/>
    <w:rsid w:val="00AD44B0"/>
    <w:rsid w:val="00AD568D"/>
    <w:rsid w:val="00AD5B6E"/>
    <w:rsid w:val="00AD6778"/>
    <w:rsid w:val="00AD79BA"/>
    <w:rsid w:val="00AE0169"/>
    <w:rsid w:val="00AE1BA5"/>
    <w:rsid w:val="00AE1F55"/>
    <w:rsid w:val="00AE28BA"/>
    <w:rsid w:val="00AE3345"/>
    <w:rsid w:val="00AF0189"/>
    <w:rsid w:val="00AF1227"/>
    <w:rsid w:val="00AF17DE"/>
    <w:rsid w:val="00AF2231"/>
    <w:rsid w:val="00AF29D0"/>
    <w:rsid w:val="00AF384B"/>
    <w:rsid w:val="00AF4A46"/>
    <w:rsid w:val="00AF4F9E"/>
    <w:rsid w:val="00AF6381"/>
    <w:rsid w:val="00AF70DC"/>
    <w:rsid w:val="00AF71DC"/>
    <w:rsid w:val="00B0063B"/>
    <w:rsid w:val="00B007D7"/>
    <w:rsid w:val="00B01079"/>
    <w:rsid w:val="00B0107A"/>
    <w:rsid w:val="00B02FC4"/>
    <w:rsid w:val="00B0627D"/>
    <w:rsid w:val="00B0750B"/>
    <w:rsid w:val="00B10592"/>
    <w:rsid w:val="00B122EC"/>
    <w:rsid w:val="00B1361E"/>
    <w:rsid w:val="00B137C0"/>
    <w:rsid w:val="00B13C2D"/>
    <w:rsid w:val="00B13D56"/>
    <w:rsid w:val="00B14E17"/>
    <w:rsid w:val="00B15A21"/>
    <w:rsid w:val="00B15BB0"/>
    <w:rsid w:val="00B16F8B"/>
    <w:rsid w:val="00B2183B"/>
    <w:rsid w:val="00B21AD8"/>
    <w:rsid w:val="00B240C0"/>
    <w:rsid w:val="00B2492D"/>
    <w:rsid w:val="00B24AD8"/>
    <w:rsid w:val="00B251AA"/>
    <w:rsid w:val="00B25805"/>
    <w:rsid w:val="00B269EB"/>
    <w:rsid w:val="00B26D68"/>
    <w:rsid w:val="00B315A7"/>
    <w:rsid w:val="00B33EFE"/>
    <w:rsid w:val="00B35AA2"/>
    <w:rsid w:val="00B36950"/>
    <w:rsid w:val="00B36F8F"/>
    <w:rsid w:val="00B37087"/>
    <w:rsid w:val="00B37193"/>
    <w:rsid w:val="00B40B51"/>
    <w:rsid w:val="00B4168E"/>
    <w:rsid w:val="00B4309F"/>
    <w:rsid w:val="00B43D6E"/>
    <w:rsid w:val="00B44ACC"/>
    <w:rsid w:val="00B44B6D"/>
    <w:rsid w:val="00B4572C"/>
    <w:rsid w:val="00B46849"/>
    <w:rsid w:val="00B47200"/>
    <w:rsid w:val="00B522B1"/>
    <w:rsid w:val="00B52795"/>
    <w:rsid w:val="00B52905"/>
    <w:rsid w:val="00B55224"/>
    <w:rsid w:val="00B55EA0"/>
    <w:rsid w:val="00B55EEC"/>
    <w:rsid w:val="00B56A0D"/>
    <w:rsid w:val="00B56D76"/>
    <w:rsid w:val="00B57498"/>
    <w:rsid w:val="00B57613"/>
    <w:rsid w:val="00B57FE6"/>
    <w:rsid w:val="00B60021"/>
    <w:rsid w:val="00B600E7"/>
    <w:rsid w:val="00B6077D"/>
    <w:rsid w:val="00B60CA2"/>
    <w:rsid w:val="00B622F8"/>
    <w:rsid w:val="00B626A1"/>
    <w:rsid w:val="00B6390D"/>
    <w:rsid w:val="00B65F07"/>
    <w:rsid w:val="00B66743"/>
    <w:rsid w:val="00B66E93"/>
    <w:rsid w:val="00B70306"/>
    <w:rsid w:val="00B71832"/>
    <w:rsid w:val="00B72110"/>
    <w:rsid w:val="00B72E50"/>
    <w:rsid w:val="00B73D85"/>
    <w:rsid w:val="00B76EAC"/>
    <w:rsid w:val="00B7745D"/>
    <w:rsid w:val="00B7752D"/>
    <w:rsid w:val="00B77F2A"/>
    <w:rsid w:val="00B830B3"/>
    <w:rsid w:val="00B834AF"/>
    <w:rsid w:val="00B84496"/>
    <w:rsid w:val="00B8494F"/>
    <w:rsid w:val="00B87C97"/>
    <w:rsid w:val="00B87E65"/>
    <w:rsid w:val="00B90F08"/>
    <w:rsid w:val="00B92259"/>
    <w:rsid w:val="00B93167"/>
    <w:rsid w:val="00B931AE"/>
    <w:rsid w:val="00B93431"/>
    <w:rsid w:val="00B9584C"/>
    <w:rsid w:val="00B95E45"/>
    <w:rsid w:val="00B96745"/>
    <w:rsid w:val="00BA0862"/>
    <w:rsid w:val="00BA12C3"/>
    <w:rsid w:val="00BA26C7"/>
    <w:rsid w:val="00BA49F6"/>
    <w:rsid w:val="00BA51CF"/>
    <w:rsid w:val="00BA57ED"/>
    <w:rsid w:val="00BA592E"/>
    <w:rsid w:val="00BB0E4E"/>
    <w:rsid w:val="00BB249F"/>
    <w:rsid w:val="00BB2C14"/>
    <w:rsid w:val="00BB31FC"/>
    <w:rsid w:val="00BB366D"/>
    <w:rsid w:val="00BB4E28"/>
    <w:rsid w:val="00BB57AA"/>
    <w:rsid w:val="00BB690D"/>
    <w:rsid w:val="00BB6EEF"/>
    <w:rsid w:val="00BB711C"/>
    <w:rsid w:val="00BB73E4"/>
    <w:rsid w:val="00BB7D29"/>
    <w:rsid w:val="00BC1098"/>
    <w:rsid w:val="00BC1E4F"/>
    <w:rsid w:val="00BC3F73"/>
    <w:rsid w:val="00BC3FF0"/>
    <w:rsid w:val="00BD1521"/>
    <w:rsid w:val="00BD2D03"/>
    <w:rsid w:val="00BD3914"/>
    <w:rsid w:val="00BD4170"/>
    <w:rsid w:val="00BD4362"/>
    <w:rsid w:val="00BD7A7F"/>
    <w:rsid w:val="00BE0DCB"/>
    <w:rsid w:val="00BE18AD"/>
    <w:rsid w:val="00BE2910"/>
    <w:rsid w:val="00BE2D73"/>
    <w:rsid w:val="00BE376C"/>
    <w:rsid w:val="00BE5801"/>
    <w:rsid w:val="00BE66CF"/>
    <w:rsid w:val="00BF0EFF"/>
    <w:rsid w:val="00BF1584"/>
    <w:rsid w:val="00BF2220"/>
    <w:rsid w:val="00BF2A68"/>
    <w:rsid w:val="00BF6883"/>
    <w:rsid w:val="00C000F0"/>
    <w:rsid w:val="00C008B9"/>
    <w:rsid w:val="00C0175F"/>
    <w:rsid w:val="00C02FA9"/>
    <w:rsid w:val="00C04075"/>
    <w:rsid w:val="00C05710"/>
    <w:rsid w:val="00C06FAD"/>
    <w:rsid w:val="00C145FC"/>
    <w:rsid w:val="00C14746"/>
    <w:rsid w:val="00C20950"/>
    <w:rsid w:val="00C21EF1"/>
    <w:rsid w:val="00C222EC"/>
    <w:rsid w:val="00C2231A"/>
    <w:rsid w:val="00C2284F"/>
    <w:rsid w:val="00C22D32"/>
    <w:rsid w:val="00C23E0A"/>
    <w:rsid w:val="00C243DB"/>
    <w:rsid w:val="00C24D84"/>
    <w:rsid w:val="00C25149"/>
    <w:rsid w:val="00C2572D"/>
    <w:rsid w:val="00C25869"/>
    <w:rsid w:val="00C2636F"/>
    <w:rsid w:val="00C308D5"/>
    <w:rsid w:val="00C3164A"/>
    <w:rsid w:val="00C32258"/>
    <w:rsid w:val="00C331EF"/>
    <w:rsid w:val="00C33DB8"/>
    <w:rsid w:val="00C3428F"/>
    <w:rsid w:val="00C35184"/>
    <w:rsid w:val="00C35351"/>
    <w:rsid w:val="00C355DB"/>
    <w:rsid w:val="00C35B1C"/>
    <w:rsid w:val="00C36870"/>
    <w:rsid w:val="00C37656"/>
    <w:rsid w:val="00C37891"/>
    <w:rsid w:val="00C4023F"/>
    <w:rsid w:val="00C406E3"/>
    <w:rsid w:val="00C4181B"/>
    <w:rsid w:val="00C41A06"/>
    <w:rsid w:val="00C443AD"/>
    <w:rsid w:val="00C461FF"/>
    <w:rsid w:val="00C47180"/>
    <w:rsid w:val="00C507B5"/>
    <w:rsid w:val="00C518EE"/>
    <w:rsid w:val="00C519FD"/>
    <w:rsid w:val="00C52377"/>
    <w:rsid w:val="00C529A7"/>
    <w:rsid w:val="00C544EB"/>
    <w:rsid w:val="00C55349"/>
    <w:rsid w:val="00C570AF"/>
    <w:rsid w:val="00C6099D"/>
    <w:rsid w:val="00C6171B"/>
    <w:rsid w:val="00C63D52"/>
    <w:rsid w:val="00C6454B"/>
    <w:rsid w:val="00C65D88"/>
    <w:rsid w:val="00C66DFD"/>
    <w:rsid w:val="00C7124A"/>
    <w:rsid w:val="00C71AF7"/>
    <w:rsid w:val="00C720A1"/>
    <w:rsid w:val="00C7603D"/>
    <w:rsid w:val="00C76658"/>
    <w:rsid w:val="00C77719"/>
    <w:rsid w:val="00C80061"/>
    <w:rsid w:val="00C803FD"/>
    <w:rsid w:val="00C810A4"/>
    <w:rsid w:val="00C81686"/>
    <w:rsid w:val="00C816FB"/>
    <w:rsid w:val="00C821EB"/>
    <w:rsid w:val="00C83B49"/>
    <w:rsid w:val="00C83C19"/>
    <w:rsid w:val="00C83F29"/>
    <w:rsid w:val="00C908C0"/>
    <w:rsid w:val="00C923AC"/>
    <w:rsid w:val="00C92738"/>
    <w:rsid w:val="00C92EC6"/>
    <w:rsid w:val="00C94669"/>
    <w:rsid w:val="00C94989"/>
    <w:rsid w:val="00C95258"/>
    <w:rsid w:val="00C96F39"/>
    <w:rsid w:val="00CA04D1"/>
    <w:rsid w:val="00CA15C3"/>
    <w:rsid w:val="00CA18C6"/>
    <w:rsid w:val="00CA2315"/>
    <w:rsid w:val="00CA265C"/>
    <w:rsid w:val="00CA4E64"/>
    <w:rsid w:val="00CA52CD"/>
    <w:rsid w:val="00CA7040"/>
    <w:rsid w:val="00CA7A6F"/>
    <w:rsid w:val="00CB1555"/>
    <w:rsid w:val="00CB2805"/>
    <w:rsid w:val="00CB3677"/>
    <w:rsid w:val="00CB41AF"/>
    <w:rsid w:val="00CB50EF"/>
    <w:rsid w:val="00CB5C2E"/>
    <w:rsid w:val="00CB6405"/>
    <w:rsid w:val="00CB6C8C"/>
    <w:rsid w:val="00CB7743"/>
    <w:rsid w:val="00CC07F1"/>
    <w:rsid w:val="00CC0F65"/>
    <w:rsid w:val="00CC3AAF"/>
    <w:rsid w:val="00CC5418"/>
    <w:rsid w:val="00CC6884"/>
    <w:rsid w:val="00CC7258"/>
    <w:rsid w:val="00CC7D02"/>
    <w:rsid w:val="00CD0293"/>
    <w:rsid w:val="00CD05EE"/>
    <w:rsid w:val="00CD0744"/>
    <w:rsid w:val="00CD61E7"/>
    <w:rsid w:val="00CD7567"/>
    <w:rsid w:val="00CD7A8B"/>
    <w:rsid w:val="00CE0967"/>
    <w:rsid w:val="00CE0E91"/>
    <w:rsid w:val="00CE29F2"/>
    <w:rsid w:val="00CE38F0"/>
    <w:rsid w:val="00CE5339"/>
    <w:rsid w:val="00CE6A0E"/>
    <w:rsid w:val="00CF0343"/>
    <w:rsid w:val="00CF219F"/>
    <w:rsid w:val="00CF268C"/>
    <w:rsid w:val="00CF2832"/>
    <w:rsid w:val="00CF3540"/>
    <w:rsid w:val="00CF3928"/>
    <w:rsid w:val="00CF4308"/>
    <w:rsid w:val="00CF6CE0"/>
    <w:rsid w:val="00CF6F37"/>
    <w:rsid w:val="00CF7044"/>
    <w:rsid w:val="00D00163"/>
    <w:rsid w:val="00D006D4"/>
    <w:rsid w:val="00D0146F"/>
    <w:rsid w:val="00D0345F"/>
    <w:rsid w:val="00D03543"/>
    <w:rsid w:val="00D061EB"/>
    <w:rsid w:val="00D11464"/>
    <w:rsid w:val="00D11B8D"/>
    <w:rsid w:val="00D121AE"/>
    <w:rsid w:val="00D1352D"/>
    <w:rsid w:val="00D141A6"/>
    <w:rsid w:val="00D1472E"/>
    <w:rsid w:val="00D1543D"/>
    <w:rsid w:val="00D16490"/>
    <w:rsid w:val="00D16CC9"/>
    <w:rsid w:val="00D17234"/>
    <w:rsid w:val="00D1748C"/>
    <w:rsid w:val="00D20AAB"/>
    <w:rsid w:val="00D2117E"/>
    <w:rsid w:val="00D22616"/>
    <w:rsid w:val="00D22876"/>
    <w:rsid w:val="00D24FB5"/>
    <w:rsid w:val="00D2562E"/>
    <w:rsid w:val="00D25982"/>
    <w:rsid w:val="00D25A51"/>
    <w:rsid w:val="00D2640A"/>
    <w:rsid w:val="00D3065D"/>
    <w:rsid w:val="00D30E84"/>
    <w:rsid w:val="00D32A2B"/>
    <w:rsid w:val="00D3410B"/>
    <w:rsid w:val="00D34BC4"/>
    <w:rsid w:val="00D34ECF"/>
    <w:rsid w:val="00D35F73"/>
    <w:rsid w:val="00D37855"/>
    <w:rsid w:val="00D40245"/>
    <w:rsid w:val="00D418AD"/>
    <w:rsid w:val="00D428E2"/>
    <w:rsid w:val="00D43179"/>
    <w:rsid w:val="00D445F6"/>
    <w:rsid w:val="00D446DC"/>
    <w:rsid w:val="00D44C1E"/>
    <w:rsid w:val="00D45827"/>
    <w:rsid w:val="00D45AC2"/>
    <w:rsid w:val="00D45CA9"/>
    <w:rsid w:val="00D46B8E"/>
    <w:rsid w:val="00D50813"/>
    <w:rsid w:val="00D52771"/>
    <w:rsid w:val="00D527B4"/>
    <w:rsid w:val="00D52B36"/>
    <w:rsid w:val="00D53212"/>
    <w:rsid w:val="00D534B3"/>
    <w:rsid w:val="00D543BF"/>
    <w:rsid w:val="00D5578A"/>
    <w:rsid w:val="00D56FB5"/>
    <w:rsid w:val="00D57132"/>
    <w:rsid w:val="00D57D79"/>
    <w:rsid w:val="00D60A54"/>
    <w:rsid w:val="00D616D2"/>
    <w:rsid w:val="00D625C1"/>
    <w:rsid w:val="00D629DF"/>
    <w:rsid w:val="00D62C29"/>
    <w:rsid w:val="00D63903"/>
    <w:rsid w:val="00D6466A"/>
    <w:rsid w:val="00D648AD"/>
    <w:rsid w:val="00D64BA3"/>
    <w:rsid w:val="00D6682A"/>
    <w:rsid w:val="00D7057B"/>
    <w:rsid w:val="00D70A96"/>
    <w:rsid w:val="00D73B24"/>
    <w:rsid w:val="00D801A8"/>
    <w:rsid w:val="00D8032D"/>
    <w:rsid w:val="00D80DEF"/>
    <w:rsid w:val="00D80EBF"/>
    <w:rsid w:val="00D815B9"/>
    <w:rsid w:val="00D81882"/>
    <w:rsid w:val="00D821D1"/>
    <w:rsid w:val="00D83944"/>
    <w:rsid w:val="00D84251"/>
    <w:rsid w:val="00D87437"/>
    <w:rsid w:val="00D95558"/>
    <w:rsid w:val="00D95F7A"/>
    <w:rsid w:val="00D96C8B"/>
    <w:rsid w:val="00D96CCE"/>
    <w:rsid w:val="00D976C7"/>
    <w:rsid w:val="00DA0359"/>
    <w:rsid w:val="00DA0CBD"/>
    <w:rsid w:val="00DA0D8A"/>
    <w:rsid w:val="00DA1030"/>
    <w:rsid w:val="00DA1880"/>
    <w:rsid w:val="00DA191F"/>
    <w:rsid w:val="00DA2396"/>
    <w:rsid w:val="00DA319A"/>
    <w:rsid w:val="00DA3D4D"/>
    <w:rsid w:val="00DA43D4"/>
    <w:rsid w:val="00DA550F"/>
    <w:rsid w:val="00DA5A18"/>
    <w:rsid w:val="00DA6E7E"/>
    <w:rsid w:val="00DA7DE3"/>
    <w:rsid w:val="00DA7F4E"/>
    <w:rsid w:val="00DB07F8"/>
    <w:rsid w:val="00DB24F8"/>
    <w:rsid w:val="00DB276A"/>
    <w:rsid w:val="00DB2A4A"/>
    <w:rsid w:val="00DB2B0D"/>
    <w:rsid w:val="00DB42E2"/>
    <w:rsid w:val="00DB4DEA"/>
    <w:rsid w:val="00DB6165"/>
    <w:rsid w:val="00DB7B7D"/>
    <w:rsid w:val="00DC01D0"/>
    <w:rsid w:val="00DC0829"/>
    <w:rsid w:val="00DC0AA7"/>
    <w:rsid w:val="00DC0D38"/>
    <w:rsid w:val="00DC5055"/>
    <w:rsid w:val="00DC6C3D"/>
    <w:rsid w:val="00DD07EB"/>
    <w:rsid w:val="00DD0EDB"/>
    <w:rsid w:val="00DD2447"/>
    <w:rsid w:val="00DD272D"/>
    <w:rsid w:val="00DD3BBC"/>
    <w:rsid w:val="00DD3C2F"/>
    <w:rsid w:val="00DD4BE1"/>
    <w:rsid w:val="00DD5491"/>
    <w:rsid w:val="00DD6156"/>
    <w:rsid w:val="00DD6EA4"/>
    <w:rsid w:val="00DE10DE"/>
    <w:rsid w:val="00DE1A6B"/>
    <w:rsid w:val="00DE2A59"/>
    <w:rsid w:val="00DE3176"/>
    <w:rsid w:val="00DE60C1"/>
    <w:rsid w:val="00DE7211"/>
    <w:rsid w:val="00DE74CC"/>
    <w:rsid w:val="00DE7772"/>
    <w:rsid w:val="00DF114F"/>
    <w:rsid w:val="00DF1BD6"/>
    <w:rsid w:val="00DF2C45"/>
    <w:rsid w:val="00DF43A7"/>
    <w:rsid w:val="00DF43E4"/>
    <w:rsid w:val="00DF4415"/>
    <w:rsid w:val="00DF4BB2"/>
    <w:rsid w:val="00DF7D17"/>
    <w:rsid w:val="00E00A1F"/>
    <w:rsid w:val="00E02266"/>
    <w:rsid w:val="00E0305C"/>
    <w:rsid w:val="00E033EF"/>
    <w:rsid w:val="00E03419"/>
    <w:rsid w:val="00E037CC"/>
    <w:rsid w:val="00E04311"/>
    <w:rsid w:val="00E049A0"/>
    <w:rsid w:val="00E050B0"/>
    <w:rsid w:val="00E053E2"/>
    <w:rsid w:val="00E05A1F"/>
    <w:rsid w:val="00E06B89"/>
    <w:rsid w:val="00E06FB1"/>
    <w:rsid w:val="00E11868"/>
    <w:rsid w:val="00E11E65"/>
    <w:rsid w:val="00E12BE4"/>
    <w:rsid w:val="00E13B04"/>
    <w:rsid w:val="00E13B9C"/>
    <w:rsid w:val="00E175CD"/>
    <w:rsid w:val="00E17717"/>
    <w:rsid w:val="00E20247"/>
    <w:rsid w:val="00E20D84"/>
    <w:rsid w:val="00E21F64"/>
    <w:rsid w:val="00E22052"/>
    <w:rsid w:val="00E23112"/>
    <w:rsid w:val="00E23AC1"/>
    <w:rsid w:val="00E24419"/>
    <w:rsid w:val="00E26E26"/>
    <w:rsid w:val="00E27493"/>
    <w:rsid w:val="00E27C11"/>
    <w:rsid w:val="00E31093"/>
    <w:rsid w:val="00E316C0"/>
    <w:rsid w:val="00E31B14"/>
    <w:rsid w:val="00E34918"/>
    <w:rsid w:val="00E356A0"/>
    <w:rsid w:val="00E35894"/>
    <w:rsid w:val="00E36A2A"/>
    <w:rsid w:val="00E36FA8"/>
    <w:rsid w:val="00E37F35"/>
    <w:rsid w:val="00E40223"/>
    <w:rsid w:val="00E402C2"/>
    <w:rsid w:val="00E42E93"/>
    <w:rsid w:val="00E43587"/>
    <w:rsid w:val="00E4367A"/>
    <w:rsid w:val="00E44C65"/>
    <w:rsid w:val="00E45377"/>
    <w:rsid w:val="00E45E99"/>
    <w:rsid w:val="00E4619D"/>
    <w:rsid w:val="00E47497"/>
    <w:rsid w:val="00E51EAD"/>
    <w:rsid w:val="00E526BC"/>
    <w:rsid w:val="00E5381D"/>
    <w:rsid w:val="00E538C6"/>
    <w:rsid w:val="00E549B7"/>
    <w:rsid w:val="00E56B91"/>
    <w:rsid w:val="00E56F83"/>
    <w:rsid w:val="00E61DAC"/>
    <w:rsid w:val="00E61E11"/>
    <w:rsid w:val="00E640F9"/>
    <w:rsid w:val="00E6484B"/>
    <w:rsid w:val="00E65688"/>
    <w:rsid w:val="00E65D82"/>
    <w:rsid w:val="00E67A7E"/>
    <w:rsid w:val="00E67E2D"/>
    <w:rsid w:val="00E7102F"/>
    <w:rsid w:val="00E718D4"/>
    <w:rsid w:val="00E738B8"/>
    <w:rsid w:val="00E74836"/>
    <w:rsid w:val="00E77E1E"/>
    <w:rsid w:val="00E77EB1"/>
    <w:rsid w:val="00E80CC1"/>
    <w:rsid w:val="00E818D8"/>
    <w:rsid w:val="00E8236B"/>
    <w:rsid w:val="00E834D1"/>
    <w:rsid w:val="00E85FD1"/>
    <w:rsid w:val="00E877E5"/>
    <w:rsid w:val="00E87BB2"/>
    <w:rsid w:val="00E913DE"/>
    <w:rsid w:val="00E92053"/>
    <w:rsid w:val="00E92B86"/>
    <w:rsid w:val="00E92C94"/>
    <w:rsid w:val="00E94233"/>
    <w:rsid w:val="00E95563"/>
    <w:rsid w:val="00E96677"/>
    <w:rsid w:val="00E96A1B"/>
    <w:rsid w:val="00E97797"/>
    <w:rsid w:val="00E977F7"/>
    <w:rsid w:val="00E97CEE"/>
    <w:rsid w:val="00EA0624"/>
    <w:rsid w:val="00EA0E52"/>
    <w:rsid w:val="00EA128E"/>
    <w:rsid w:val="00EA1375"/>
    <w:rsid w:val="00EA15ED"/>
    <w:rsid w:val="00EA1DFB"/>
    <w:rsid w:val="00EA2FF1"/>
    <w:rsid w:val="00EA3919"/>
    <w:rsid w:val="00EA3B91"/>
    <w:rsid w:val="00EA4B10"/>
    <w:rsid w:val="00EA59B2"/>
    <w:rsid w:val="00EA5AD7"/>
    <w:rsid w:val="00EA5D8F"/>
    <w:rsid w:val="00EA73C9"/>
    <w:rsid w:val="00EB10A1"/>
    <w:rsid w:val="00EB286B"/>
    <w:rsid w:val="00EB4220"/>
    <w:rsid w:val="00EB47DC"/>
    <w:rsid w:val="00EB4F7B"/>
    <w:rsid w:val="00EB507B"/>
    <w:rsid w:val="00EB6668"/>
    <w:rsid w:val="00EC3D7A"/>
    <w:rsid w:val="00EC412D"/>
    <w:rsid w:val="00EC5183"/>
    <w:rsid w:val="00EC764C"/>
    <w:rsid w:val="00ED2129"/>
    <w:rsid w:val="00ED3C64"/>
    <w:rsid w:val="00ED3FEC"/>
    <w:rsid w:val="00ED4677"/>
    <w:rsid w:val="00ED4DAF"/>
    <w:rsid w:val="00ED5C1C"/>
    <w:rsid w:val="00ED71B6"/>
    <w:rsid w:val="00EE169A"/>
    <w:rsid w:val="00EE1CBB"/>
    <w:rsid w:val="00EE2145"/>
    <w:rsid w:val="00EE2E2E"/>
    <w:rsid w:val="00EE2E89"/>
    <w:rsid w:val="00EE3AA4"/>
    <w:rsid w:val="00EE3BB9"/>
    <w:rsid w:val="00EE4CCC"/>
    <w:rsid w:val="00EE4D57"/>
    <w:rsid w:val="00EE52EC"/>
    <w:rsid w:val="00EE66FC"/>
    <w:rsid w:val="00EE761B"/>
    <w:rsid w:val="00EF2492"/>
    <w:rsid w:val="00EF3C66"/>
    <w:rsid w:val="00EF3D93"/>
    <w:rsid w:val="00EF425A"/>
    <w:rsid w:val="00EF43C8"/>
    <w:rsid w:val="00EF56E7"/>
    <w:rsid w:val="00EF6171"/>
    <w:rsid w:val="00EF7D4A"/>
    <w:rsid w:val="00F0074C"/>
    <w:rsid w:val="00F00C0C"/>
    <w:rsid w:val="00F05F01"/>
    <w:rsid w:val="00F063F5"/>
    <w:rsid w:val="00F07B97"/>
    <w:rsid w:val="00F10528"/>
    <w:rsid w:val="00F10B84"/>
    <w:rsid w:val="00F10CD5"/>
    <w:rsid w:val="00F112C7"/>
    <w:rsid w:val="00F13272"/>
    <w:rsid w:val="00F133B9"/>
    <w:rsid w:val="00F1356C"/>
    <w:rsid w:val="00F14596"/>
    <w:rsid w:val="00F16C73"/>
    <w:rsid w:val="00F21241"/>
    <w:rsid w:val="00F21260"/>
    <w:rsid w:val="00F21352"/>
    <w:rsid w:val="00F214CC"/>
    <w:rsid w:val="00F235E0"/>
    <w:rsid w:val="00F2434E"/>
    <w:rsid w:val="00F2572D"/>
    <w:rsid w:val="00F25CBE"/>
    <w:rsid w:val="00F26E48"/>
    <w:rsid w:val="00F2755F"/>
    <w:rsid w:val="00F27D45"/>
    <w:rsid w:val="00F30284"/>
    <w:rsid w:val="00F32F02"/>
    <w:rsid w:val="00F3357E"/>
    <w:rsid w:val="00F352AB"/>
    <w:rsid w:val="00F35717"/>
    <w:rsid w:val="00F36124"/>
    <w:rsid w:val="00F3695A"/>
    <w:rsid w:val="00F37ADA"/>
    <w:rsid w:val="00F406F9"/>
    <w:rsid w:val="00F420D9"/>
    <w:rsid w:val="00F430EE"/>
    <w:rsid w:val="00F43FB7"/>
    <w:rsid w:val="00F44CA0"/>
    <w:rsid w:val="00F45AFA"/>
    <w:rsid w:val="00F47811"/>
    <w:rsid w:val="00F50702"/>
    <w:rsid w:val="00F52020"/>
    <w:rsid w:val="00F533D7"/>
    <w:rsid w:val="00F53B12"/>
    <w:rsid w:val="00F545CC"/>
    <w:rsid w:val="00F54D5F"/>
    <w:rsid w:val="00F55019"/>
    <w:rsid w:val="00F56D38"/>
    <w:rsid w:val="00F571BC"/>
    <w:rsid w:val="00F57C62"/>
    <w:rsid w:val="00F6165E"/>
    <w:rsid w:val="00F633B2"/>
    <w:rsid w:val="00F65AD4"/>
    <w:rsid w:val="00F66A39"/>
    <w:rsid w:val="00F70ECC"/>
    <w:rsid w:val="00F729EA"/>
    <w:rsid w:val="00F72ADB"/>
    <w:rsid w:val="00F74DCD"/>
    <w:rsid w:val="00F76538"/>
    <w:rsid w:val="00F76B90"/>
    <w:rsid w:val="00F779C7"/>
    <w:rsid w:val="00F77B85"/>
    <w:rsid w:val="00F77FAD"/>
    <w:rsid w:val="00F81D6F"/>
    <w:rsid w:val="00F82CCD"/>
    <w:rsid w:val="00F8453A"/>
    <w:rsid w:val="00F8527F"/>
    <w:rsid w:val="00F8573A"/>
    <w:rsid w:val="00F87149"/>
    <w:rsid w:val="00F902BD"/>
    <w:rsid w:val="00F90617"/>
    <w:rsid w:val="00F90762"/>
    <w:rsid w:val="00F909D5"/>
    <w:rsid w:val="00F913FE"/>
    <w:rsid w:val="00F9220D"/>
    <w:rsid w:val="00F92E7C"/>
    <w:rsid w:val="00F96594"/>
    <w:rsid w:val="00FA093E"/>
    <w:rsid w:val="00FA11C0"/>
    <w:rsid w:val="00FA1B72"/>
    <w:rsid w:val="00FA2B34"/>
    <w:rsid w:val="00FA57F5"/>
    <w:rsid w:val="00FA6D77"/>
    <w:rsid w:val="00FA7253"/>
    <w:rsid w:val="00FB015D"/>
    <w:rsid w:val="00FB17A3"/>
    <w:rsid w:val="00FB1D1A"/>
    <w:rsid w:val="00FB46CE"/>
    <w:rsid w:val="00FB4A8A"/>
    <w:rsid w:val="00FC0FDF"/>
    <w:rsid w:val="00FC3A2C"/>
    <w:rsid w:val="00FC5771"/>
    <w:rsid w:val="00FC60DA"/>
    <w:rsid w:val="00FC7A82"/>
    <w:rsid w:val="00FD307F"/>
    <w:rsid w:val="00FD34F9"/>
    <w:rsid w:val="00FD35A3"/>
    <w:rsid w:val="00FD3714"/>
    <w:rsid w:val="00FD386E"/>
    <w:rsid w:val="00FD3C01"/>
    <w:rsid w:val="00FD48D6"/>
    <w:rsid w:val="00FD4A84"/>
    <w:rsid w:val="00FD6F17"/>
    <w:rsid w:val="00FD70C4"/>
    <w:rsid w:val="00FD7822"/>
    <w:rsid w:val="00FD7C05"/>
    <w:rsid w:val="00FE0AE6"/>
    <w:rsid w:val="00FE263E"/>
    <w:rsid w:val="00FE2DA2"/>
    <w:rsid w:val="00FE4214"/>
    <w:rsid w:val="00FE4BCA"/>
    <w:rsid w:val="00FE68E0"/>
    <w:rsid w:val="00FE6C24"/>
    <w:rsid w:val="00FE7D87"/>
    <w:rsid w:val="00FF0216"/>
    <w:rsid w:val="00FF02DF"/>
    <w:rsid w:val="00FF0836"/>
    <w:rsid w:val="00FF10ED"/>
    <w:rsid w:val="00FF12AE"/>
    <w:rsid w:val="00FF217E"/>
    <w:rsid w:val="00FF323A"/>
    <w:rsid w:val="00FF3B2F"/>
    <w:rsid w:val="00FF4A91"/>
    <w:rsid w:val="00FF5F2F"/>
    <w:rsid w:val="00FF6416"/>
    <w:rsid w:val="00FF7C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64"/>
  </w:style>
  <w:style w:type="paragraph" w:styleId="Balk3">
    <w:name w:val="heading 3"/>
    <w:basedOn w:val="Normal"/>
    <w:link w:val="Balk3Char"/>
    <w:uiPriority w:val="9"/>
    <w:qFormat/>
    <w:rsid w:val="00980AC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80AC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80A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0ACB"/>
    <w:rPr>
      <w:b/>
      <w:bCs/>
    </w:rPr>
  </w:style>
  <w:style w:type="paragraph" w:styleId="BalonMetni">
    <w:name w:val="Balloon Text"/>
    <w:basedOn w:val="Normal"/>
    <w:link w:val="BalonMetniChar"/>
    <w:uiPriority w:val="99"/>
    <w:semiHidden/>
    <w:unhideWhenUsed/>
    <w:rsid w:val="00980A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0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267061">
      <w:bodyDiv w:val="1"/>
      <w:marLeft w:val="0"/>
      <w:marRight w:val="0"/>
      <w:marTop w:val="0"/>
      <w:marBottom w:val="0"/>
      <w:divBdr>
        <w:top w:val="none" w:sz="0" w:space="0" w:color="auto"/>
        <w:left w:val="none" w:sz="0" w:space="0" w:color="auto"/>
        <w:bottom w:val="none" w:sz="0" w:space="0" w:color="auto"/>
        <w:right w:val="none" w:sz="0" w:space="0" w:color="auto"/>
      </w:divBdr>
      <w:divsChild>
        <w:div w:id="110560593">
          <w:marLeft w:val="0"/>
          <w:marRight w:val="0"/>
          <w:marTop w:val="0"/>
          <w:marBottom w:val="0"/>
          <w:divBdr>
            <w:top w:val="none" w:sz="0" w:space="0" w:color="auto"/>
            <w:left w:val="none" w:sz="0" w:space="0" w:color="auto"/>
            <w:bottom w:val="none" w:sz="0" w:space="0" w:color="auto"/>
            <w:right w:val="none" w:sz="0" w:space="0" w:color="auto"/>
          </w:divBdr>
          <w:divsChild>
            <w:div w:id="3792085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3075</Words>
  <Characters>17531</Characters>
  <Application>Microsoft Office Word</Application>
  <DocSecurity>0</DocSecurity>
  <Lines>146</Lines>
  <Paragraphs>41</Paragraphs>
  <ScaleCrop>false</ScaleCrop>
  <Company/>
  <LinksUpToDate>false</LinksUpToDate>
  <CharactersWithSpaces>20565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KESKİN</dc:creator>
  <cp:lastModifiedBy>KESKİN</cp:lastModifiedBy>
  <cp:revision>1</cp:revision>
  <dcterms:created xsi:type="dcterms:W3CDTF">2019-05-20T18:28:00Z</dcterms:created>
  <dcterms:modified xsi:type="dcterms:W3CDTF">2019-05-20T18:30:00Z</dcterms:modified>
</cp:coreProperties>
</file>